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99" w:rsidRPr="00833623" w:rsidRDefault="00082899" w:rsidP="00833623">
      <w:pPr>
        <w:pStyle w:val="5"/>
        <w:ind w:left="-142" w:firstLine="850"/>
        <w:rPr>
          <w:b w:val="0"/>
          <w:i/>
          <w:iCs/>
          <w:spacing w:val="-7"/>
          <w:sz w:val="22"/>
          <w:szCs w:val="22"/>
        </w:rPr>
      </w:pPr>
      <w:r w:rsidRPr="00833623">
        <w:rPr>
          <w:b w:val="0"/>
          <w:sz w:val="22"/>
          <w:szCs w:val="22"/>
        </w:rPr>
        <w:t xml:space="preserve">Аннотация рабочей программы дисциплины </w:t>
      </w:r>
      <w:r w:rsidR="00833623" w:rsidRPr="00833623">
        <w:rPr>
          <w:b w:val="0"/>
          <w:sz w:val="22"/>
          <w:szCs w:val="22"/>
        </w:rPr>
        <w:t>«</w:t>
      </w:r>
      <w:proofErr w:type="spellStart"/>
      <w:r w:rsidR="00833623" w:rsidRPr="00833623">
        <w:rPr>
          <w:b w:val="0"/>
          <w:sz w:val="22"/>
          <w:szCs w:val="22"/>
        </w:rPr>
        <w:t>Ресурсоведение</w:t>
      </w:r>
      <w:proofErr w:type="spellEnd"/>
      <w:r w:rsidR="00833623" w:rsidRPr="00833623">
        <w:rPr>
          <w:b w:val="0"/>
          <w:sz w:val="22"/>
          <w:szCs w:val="22"/>
        </w:rPr>
        <w:t xml:space="preserve"> и основы заготовки лекарственного растител</w:t>
      </w:r>
      <w:r w:rsidR="00833623" w:rsidRPr="00833623">
        <w:rPr>
          <w:b w:val="0"/>
          <w:sz w:val="22"/>
          <w:szCs w:val="22"/>
        </w:rPr>
        <w:t>ь</w:t>
      </w:r>
      <w:r w:rsidR="00833623" w:rsidRPr="00833623">
        <w:rPr>
          <w:b w:val="0"/>
          <w:sz w:val="22"/>
          <w:szCs w:val="22"/>
        </w:rPr>
        <w:t>ного сырья»</w:t>
      </w:r>
      <w:r w:rsidR="00833623">
        <w:rPr>
          <w:b w:val="0"/>
          <w:sz w:val="22"/>
          <w:szCs w:val="22"/>
        </w:rPr>
        <w:t xml:space="preserve"> </w:t>
      </w:r>
      <w:r w:rsidRPr="00833623">
        <w:rPr>
          <w:b w:val="0"/>
          <w:sz w:val="22"/>
          <w:szCs w:val="22"/>
        </w:rPr>
        <w:t xml:space="preserve"> для студентов </w:t>
      </w:r>
      <w:r w:rsidR="00833623" w:rsidRPr="00833623">
        <w:rPr>
          <w:b w:val="0"/>
          <w:sz w:val="22"/>
          <w:szCs w:val="22"/>
        </w:rPr>
        <w:t>2</w:t>
      </w:r>
      <w:r w:rsidRPr="00833623">
        <w:rPr>
          <w:b w:val="0"/>
          <w:sz w:val="22"/>
          <w:szCs w:val="22"/>
        </w:rPr>
        <w:t xml:space="preserve"> курс</w:t>
      </w:r>
      <w:r w:rsidR="00833623">
        <w:rPr>
          <w:b w:val="0"/>
          <w:sz w:val="22"/>
          <w:szCs w:val="22"/>
        </w:rPr>
        <w:t>а,</w:t>
      </w:r>
      <w:r w:rsidRPr="00833623">
        <w:rPr>
          <w:b w:val="0"/>
          <w:sz w:val="22"/>
          <w:szCs w:val="22"/>
        </w:rPr>
        <w:t xml:space="preserve"> специальность </w:t>
      </w:r>
      <w:proofErr w:type="spellStart"/>
      <w:r w:rsidRPr="00833623">
        <w:rPr>
          <w:b w:val="0"/>
          <w:bCs/>
          <w:sz w:val="22"/>
          <w:szCs w:val="22"/>
        </w:rPr>
        <w:t>__</w:t>
      </w:r>
      <w:r w:rsidRPr="00833623">
        <w:rPr>
          <w:b w:val="0"/>
          <w:bCs/>
          <w:sz w:val="22"/>
          <w:szCs w:val="22"/>
          <w:u w:val="single"/>
        </w:rPr>
        <w:t>фармация</w:t>
      </w:r>
      <w:r w:rsidRPr="00833623">
        <w:rPr>
          <w:b w:val="0"/>
          <w:bCs/>
          <w:sz w:val="22"/>
          <w:szCs w:val="22"/>
        </w:rPr>
        <w:t>__</w:t>
      </w:r>
      <w:proofErr w:type="spellEnd"/>
      <w:r w:rsidRPr="00833623">
        <w:rPr>
          <w:b w:val="0"/>
          <w:bCs/>
          <w:sz w:val="22"/>
          <w:szCs w:val="22"/>
        </w:rPr>
        <w:t xml:space="preserve">, </w:t>
      </w:r>
      <w:r w:rsidRPr="00833623">
        <w:rPr>
          <w:b w:val="0"/>
          <w:spacing w:val="-7"/>
          <w:sz w:val="22"/>
          <w:szCs w:val="22"/>
        </w:rPr>
        <w:t>форма обучения очная</w:t>
      </w:r>
    </w:p>
    <w:p w:rsidR="00082899" w:rsidRPr="00DD4920" w:rsidRDefault="00082899" w:rsidP="00434241">
      <w:pPr>
        <w:shd w:val="clear" w:color="auto" w:fill="FFFFFF"/>
        <w:jc w:val="center"/>
      </w:pPr>
    </w:p>
    <w:p w:rsidR="00082899" w:rsidRPr="00B14F67" w:rsidRDefault="00082899" w:rsidP="00434241">
      <w:pPr>
        <w:shd w:val="clear" w:color="auto" w:fill="FFFFFF"/>
        <w:ind w:firstLine="720"/>
        <w:jc w:val="both"/>
        <w:rPr>
          <w:sz w:val="22"/>
          <w:szCs w:val="22"/>
        </w:rPr>
      </w:pPr>
      <w:r w:rsidRPr="00B14F67">
        <w:rPr>
          <w:b/>
          <w:bCs/>
          <w:spacing w:val="-4"/>
          <w:sz w:val="22"/>
          <w:szCs w:val="22"/>
        </w:rPr>
        <w:t xml:space="preserve">1. Цель и задачи дисциплины </w:t>
      </w:r>
    </w:p>
    <w:p w:rsidR="00833623" w:rsidRPr="00833623" w:rsidRDefault="00833623" w:rsidP="00833623">
      <w:pPr>
        <w:widowControl w:val="0"/>
        <w:shd w:val="clear" w:color="auto" w:fill="FFFFFF"/>
        <w:ind w:firstLine="709"/>
        <w:jc w:val="both"/>
        <w:rPr>
          <w:color w:val="000000"/>
          <w:spacing w:val="-3"/>
          <w:sz w:val="22"/>
          <w:szCs w:val="22"/>
        </w:rPr>
      </w:pPr>
      <w:r w:rsidRPr="00833623">
        <w:rPr>
          <w:b/>
          <w:i/>
          <w:sz w:val="22"/>
          <w:szCs w:val="22"/>
        </w:rPr>
        <w:t>Цель</w:t>
      </w:r>
      <w:r w:rsidRPr="00833623">
        <w:rPr>
          <w:sz w:val="22"/>
          <w:szCs w:val="22"/>
        </w:rPr>
        <w:t xml:space="preserve"> освоения учебной дисциплины </w:t>
      </w:r>
      <w:r w:rsidRPr="00833623">
        <w:rPr>
          <w:bCs/>
          <w:sz w:val="22"/>
          <w:szCs w:val="22"/>
        </w:rPr>
        <w:t xml:space="preserve"> </w:t>
      </w:r>
      <w:proofErr w:type="spellStart"/>
      <w:r w:rsidRPr="00833623">
        <w:rPr>
          <w:bCs/>
          <w:sz w:val="22"/>
          <w:szCs w:val="22"/>
        </w:rPr>
        <w:t>Ресурсоведение</w:t>
      </w:r>
      <w:proofErr w:type="spellEnd"/>
      <w:r w:rsidRPr="00833623">
        <w:rPr>
          <w:bCs/>
          <w:sz w:val="22"/>
          <w:szCs w:val="22"/>
        </w:rPr>
        <w:t xml:space="preserve"> и основы заготовки лекарственного растительн</w:t>
      </w:r>
      <w:r w:rsidRPr="00833623">
        <w:rPr>
          <w:bCs/>
          <w:sz w:val="22"/>
          <w:szCs w:val="22"/>
        </w:rPr>
        <w:t>о</w:t>
      </w:r>
      <w:r w:rsidRPr="00833623">
        <w:rPr>
          <w:bCs/>
          <w:sz w:val="22"/>
          <w:szCs w:val="22"/>
        </w:rPr>
        <w:t>го сырья</w:t>
      </w:r>
      <w:r w:rsidRPr="00833623">
        <w:rPr>
          <w:sz w:val="22"/>
          <w:szCs w:val="22"/>
        </w:rPr>
        <w:t xml:space="preserve">  состоит в овладении</w:t>
      </w:r>
      <w:r w:rsidRPr="00833623">
        <w:rPr>
          <w:color w:val="000000"/>
          <w:spacing w:val="-3"/>
          <w:sz w:val="22"/>
          <w:szCs w:val="22"/>
        </w:rPr>
        <w:t xml:space="preserve"> знаниями </w:t>
      </w:r>
      <w:r w:rsidRPr="00833623">
        <w:rPr>
          <w:sz w:val="22"/>
          <w:szCs w:val="22"/>
        </w:rPr>
        <w:t xml:space="preserve">по вопросам </w:t>
      </w:r>
      <w:proofErr w:type="spellStart"/>
      <w:r w:rsidRPr="00833623">
        <w:rPr>
          <w:sz w:val="22"/>
          <w:szCs w:val="22"/>
        </w:rPr>
        <w:t>ресурсоведения</w:t>
      </w:r>
      <w:proofErr w:type="spellEnd"/>
      <w:r w:rsidRPr="00833623">
        <w:rPr>
          <w:sz w:val="22"/>
          <w:szCs w:val="22"/>
        </w:rPr>
        <w:t>, заготовки, переработки, анализа лека</w:t>
      </w:r>
      <w:r w:rsidRPr="00833623">
        <w:rPr>
          <w:sz w:val="22"/>
          <w:szCs w:val="22"/>
        </w:rPr>
        <w:t>р</w:t>
      </w:r>
      <w:r w:rsidRPr="00833623">
        <w:rPr>
          <w:sz w:val="22"/>
          <w:szCs w:val="22"/>
        </w:rPr>
        <w:t>ственного растительного сырья</w:t>
      </w:r>
      <w:r w:rsidRPr="00833623">
        <w:rPr>
          <w:color w:val="000000"/>
          <w:spacing w:val="-3"/>
          <w:sz w:val="22"/>
          <w:szCs w:val="22"/>
        </w:rPr>
        <w:t>.</w:t>
      </w:r>
    </w:p>
    <w:p w:rsidR="00833623" w:rsidRPr="00833623" w:rsidRDefault="00833623" w:rsidP="00833623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833623">
        <w:rPr>
          <w:sz w:val="22"/>
          <w:szCs w:val="22"/>
        </w:rPr>
        <w:t xml:space="preserve">При этом </w:t>
      </w:r>
      <w:r w:rsidRPr="00833623">
        <w:rPr>
          <w:b/>
          <w:i/>
          <w:sz w:val="22"/>
          <w:szCs w:val="22"/>
        </w:rPr>
        <w:t>задачами</w:t>
      </w:r>
      <w:r w:rsidRPr="00833623">
        <w:rPr>
          <w:i/>
          <w:sz w:val="22"/>
          <w:szCs w:val="22"/>
        </w:rPr>
        <w:t xml:space="preserve"> </w:t>
      </w:r>
      <w:r w:rsidRPr="00833623">
        <w:rPr>
          <w:sz w:val="22"/>
          <w:szCs w:val="22"/>
        </w:rPr>
        <w:t>дисциплины являются:</w:t>
      </w:r>
    </w:p>
    <w:p w:rsidR="00833623" w:rsidRPr="00833623" w:rsidRDefault="00833623" w:rsidP="00833623">
      <w:pPr>
        <w:widowControl w:val="0"/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833623">
        <w:rPr>
          <w:color w:val="000000"/>
          <w:sz w:val="22"/>
          <w:szCs w:val="22"/>
        </w:rPr>
        <w:t>- приобретение студентами знаний в области рационального использования природных ресурсов л</w:t>
      </w:r>
      <w:r w:rsidRPr="00833623">
        <w:rPr>
          <w:color w:val="000000"/>
          <w:sz w:val="22"/>
          <w:szCs w:val="22"/>
        </w:rPr>
        <w:t>е</w:t>
      </w:r>
      <w:r w:rsidRPr="00833623">
        <w:rPr>
          <w:color w:val="000000"/>
          <w:sz w:val="22"/>
          <w:szCs w:val="22"/>
        </w:rPr>
        <w:t xml:space="preserve">карственных растений и их охраны; заготовки лекарственного растительного сырья в стране; комплексного </w:t>
      </w:r>
      <w:proofErr w:type="spellStart"/>
      <w:r w:rsidRPr="00833623">
        <w:rPr>
          <w:color w:val="000000"/>
          <w:sz w:val="22"/>
          <w:szCs w:val="22"/>
        </w:rPr>
        <w:t>ресурсоведческого</w:t>
      </w:r>
      <w:proofErr w:type="spellEnd"/>
      <w:r w:rsidRPr="00833623">
        <w:rPr>
          <w:color w:val="000000"/>
          <w:sz w:val="22"/>
          <w:szCs w:val="22"/>
        </w:rPr>
        <w:t xml:space="preserve"> исследования лекарственных растений; государственных мероприятий по рациональному использованию и охране лекарственных растений; </w:t>
      </w:r>
    </w:p>
    <w:p w:rsidR="00833623" w:rsidRPr="00833623" w:rsidRDefault="00833623" w:rsidP="00833623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833623">
        <w:rPr>
          <w:color w:val="000000"/>
          <w:sz w:val="22"/>
          <w:szCs w:val="22"/>
        </w:rPr>
        <w:t>-</w:t>
      </w:r>
      <w:r w:rsidRPr="00833623">
        <w:rPr>
          <w:sz w:val="22"/>
          <w:szCs w:val="22"/>
        </w:rPr>
        <w:t xml:space="preserve"> обучение студентов важнейшим методам ресурсных исследований по установлению природных зап</w:t>
      </w:r>
      <w:r w:rsidRPr="00833623">
        <w:rPr>
          <w:sz w:val="22"/>
          <w:szCs w:val="22"/>
        </w:rPr>
        <w:t>а</w:t>
      </w:r>
      <w:r w:rsidRPr="00833623">
        <w:rPr>
          <w:sz w:val="22"/>
          <w:szCs w:val="22"/>
        </w:rPr>
        <w:t>сов лекарственного растительного сырья;</w:t>
      </w:r>
    </w:p>
    <w:p w:rsidR="00833623" w:rsidRPr="00833623" w:rsidRDefault="00833623" w:rsidP="00833623">
      <w:pPr>
        <w:widowControl w:val="0"/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833623">
        <w:rPr>
          <w:sz w:val="22"/>
          <w:szCs w:val="22"/>
        </w:rPr>
        <w:t>- ознакомление студентов с</w:t>
      </w:r>
      <w:r w:rsidRPr="00833623">
        <w:rPr>
          <w:color w:val="000000"/>
          <w:sz w:val="22"/>
          <w:szCs w:val="22"/>
        </w:rPr>
        <w:t xml:space="preserve"> правами и обязанностями специалистов, работающих в области стандарт</w:t>
      </w:r>
      <w:r w:rsidRPr="00833623">
        <w:rPr>
          <w:color w:val="000000"/>
          <w:sz w:val="22"/>
          <w:szCs w:val="22"/>
        </w:rPr>
        <w:t>и</w:t>
      </w:r>
      <w:r w:rsidRPr="00833623">
        <w:rPr>
          <w:color w:val="000000"/>
          <w:sz w:val="22"/>
          <w:szCs w:val="22"/>
        </w:rPr>
        <w:t>зации и сертификации лекарственного растительного сырья;</w:t>
      </w:r>
    </w:p>
    <w:p w:rsidR="00833623" w:rsidRPr="00833623" w:rsidRDefault="00833623" w:rsidP="00833623">
      <w:pPr>
        <w:pStyle w:val="a4"/>
        <w:widowControl w:val="0"/>
        <w:spacing w:after="0"/>
        <w:ind w:firstLine="709"/>
        <w:jc w:val="both"/>
        <w:rPr>
          <w:sz w:val="22"/>
          <w:szCs w:val="22"/>
        </w:rPr>
      </w:pPr>
      <w:r w:rsidRPr="00833623">
        <w:rPr>
          <w:sz w:val="22"/>
          <w:szCs w:val="22"/>
        </w:rPr>
        <w:t>- формирование навыков изучения научной литературы и официальных статистических обзоров;</w:t>
      </w:r>
    </w:p>
    <w:p w:rsidR="00833623" w:rsidRPr="00833623" w:rsidRDefault="00833623" w:rsidP="00833623">
      <w:pPr>
        <w:widowControl w:val="0"/>
        <w:shd w:val="clear" w:color="auto" w:fill="FFFFFF"/>
        <w:ind w:firstLine="709"/>
        <w:jc w:val="both"/>
        <w:rPr>
          <w:color w:val="000000"/>
          <w:spacing w:val="-2"/>
          <w:sz w:val="22"/>
          <w:szCs w:val="22"/>
        </w:rPr>
      </w:pPr>
      <w:r w:rsidRPr="00833623">
        <w:rPr>
          <w:color w:val="000000"/>
          <w:spacing w:val="-2"/>
          <w:sz w:val="22"/>
          <w:szCs w:val="22"/>
        </w:rPr>
        <w:t>- формирование у студента навыков общения с коллективом.</w:t>
      </w:r>
    </w:p>
    <w:p w:rsidR="00082899" w:rsidRPr="00B14F67" w:rsidRDefault="00082899" w:rsidP="00434241">
      <w:pPr>
        <w:shd w:val="clear" w:color="auto" w:fill="FFFFFF"/>
        <w:ind w:firstLine="720"/>
        <w:jc w:val="both"/>
        <w:rPr>
          <w:b/>
          <w:bCs/>
          <w:spacing w:val="-5"/>
          <w:sz w:val="22"/>
          <w:szCs w:val="22"/>
        </w:rPr>
      </w:pPr>
      <w:r w:rsidRPr="00B14F67">
        <w:rPr>
          <w:b/>
          <w:bCs/>
          <w:spacing w:val="-5"/>
          <w:sz w:val="22"/>
          <w:szCs w:val="22"/>
        </w:rPr>
        <w:t>2.Место дисциплины в структуре основной образовательной программы</w:t>
      </w:r>
    </w:p>
    <w:p w:rsidR="00833623" w:rsidRPr="00833623" w:rsidRDefault="00833623" w:rsidP="00833623">
      <w:pPr>
        <w:widowControl w:val="0"/>
        <w:tabs>
          <w:tab w:val="left" w:pos="708"/>
        </w:tabs>
        <w:spacing w:before="40"/>
        <w:jc w:val="both"/>
        <w:rPr>
          <w:sz w:val="22"/>
          <w:szCs w:val="22"/>
        </w:rPr>
      </w:pPr>
      <w:r w:rsidRPr="00833623">
        <w:rPr>
          <w:sz w:val="22"/>
          <w:szCs w:val="22"/>
        </w:rPr>
        <w:t xml:space="preserve">Учебная дисциплина </w:t>
      </w:r>
      <w:proofErr w:type="spellStart"/>
      <w:r w:rsidRPr="00833623">
        <w:rPr>
          <w:bCs/>
          <w:sz w:val="22"/>
          <w:szCs w:val="22"/>
        </w:rPr>
        <w:t>Ресурсоведение</w:t>
      </w:r>
      <w:proofErr w:type="spellEnd"/>
      <w:r w:rsidRPr="00833623">
        <w:rPr>
          <w:bCs/>
          <w:sz w:val="22"/>
          <w:szCs w:val="22"/>
        </w:rPr>
        <w:t xml:space="preserve"> и основы заготовки лекарственного растительного сырья</w:t>
      </w:r>
      <w:r w:rsidR="002A4C9A">
        <w:rPr>
          <w:sz w:val="22"/>
          <w:szCs w:val="22"/>
        </w:rPr>
        <w:t xml:space="preserve">   относится  к математическому и</w:t>
      </w:r>
      <w:r w:rsidRPr="00833623">
        <w:rPr>
          <w:sz w:val="22"/>
          <w:szCs w:val="22"/>
        </w:rPr>
        <w:t xml:space="preserve"> естественнонаучному циклу дисциплин ФГОС ВПО по специальности </w:t>
      </w:r>
      <w:r w:rsidRPr="00833623">
        <w:rPr>
          <w:color w:val="000000"/>
          <w:sz w:val="22"/>
          <w:szCs w:val="22"/>
        </w:rPr>
        <w:t xml:space="preserve">060301 </w:t>
      </w:r>
      <w:r w:rsidRPr="00833623">
        <w:rPr>
          <w:bCs/>
          <w:color w:val="000000"/>
          <w:sz w:val="22"/>
          <w:szCs w:val="22"/>
        </w:rPr>
        <w:t>«Фарм</w:t>
      </w:r>
      <w:r w:rsidRPr="00833623">
        <w:rPr>
          <w:bCs/>
          <w:color w:val="000000"/>
          <w:sz w:val="22"/>
          <w:szCs w:val="22"/>
        </w:rPr>
        <w:t>а</w:t>
      </w:r>
      <w:r w:rsidRPr="00833623">
        <w:rPr>
          <w:bCs/>
          <w:color w:val="000000"/>
          <w:sz w:val="22"/>
          <w:szCs w:val="22"/>
        </w:rPr>
        <w:t>ция»</w:t>
      </w:r>
      <w:r>
        <w:rPr>
          <w:bCs/>
          <w:color w:val="000000"/>
          <w:sz w:val="22"/>
          <w:szCs w:val="22"/>
        </w:rPr>
        <w:t>.</w:t>
      </w:r>
    </w:p>
    <w:p w:rsidR="00833623" w:rsidRPr="00833623" w:rsidRDefault="00833623" w:rsidP="00833623">
      <w:pPr>
        <w:widowControl w:val="0"/>
        <w:tabs>
          <w:tab w:val="left" w:pos="708"/>
          <w:tab w:val="right" w:leader="underscore" w:pos="963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33623">
        <w:rPr>
          <w:sz w:val="22"/>
          <w:szCs w:val="22"/>
        </w:rPr>
        <w:t>Для изучения да</w:t>
      </w:r>
      <w:r w:rsidR="002A4C9A">
        <w:rPr>
          <w:sz w:val="22"/>
          <w:szCs w:val="22"/>
        </w:rPr>
        <w:t>нной учебной дисциплины</w:t>
      </w:r>
      <w:r w:rsidRPr="00833623">
        <w:rPr>
          <w:sz w:val="22"/>
          <w:szCs w:val="22"/>
        </w:rPr>
        <w:t xml:space="preserve"> необходимы следующие знания, умения и навыки, форм</w:t>
      </w:r>
      <w:r w:rsidRPr="00833623">
        <w:rPr>
          <w:sz w:val="22"/>
          <w:szCs w:val="22"/>
        </w:rPr>
        <w:t>и</w:t>
      </w:r>
      <w:r w:rsidRPr="00833623">
        <w:rPr>
          <w:sz w:val="22"/>
          <w:szCs w:val="22"/>
        </w:rPr>
        <w:t>руемые предшествующими дисциплинами</w:t>
      </w:r>
      <w:r w:rsidRPr="00833623">
        <w:rPr>
          <w:i/>
          <w:sz w:val="22"/>
          <w:szCs w:val="22"/>
        </w:rPr>
        <w:t>:</w:t>
      </w:r>
    </w:p>
    <w:p w:rsidR="00833623" w:rsidRPr="00833623" w:rsidRDefault="00833623" w:rsidP="00833623">
      <w:pPr>
        <w:widowControl w:val="0"/>
        <w:tabs>
          <w:tab w:val="left" w:pos="708"/>
        </w:tabs>
        <w:jc w:val="both"/>
        <w:rPr>
          <w:i/>
          <w:sz w:val="22"/>
          <w:szCs w:val="22"/>
        </w:rPr>
      </w:pPr>
      <w:r w:rsidRPr="00833623">
        <w:rPr>
          <w:i/>
          <w:sz w:val="22"/>
          <w:szCs w:val="22"/>
        </w:rPr>
        <w:t xml:space="preserve">- </w:t>
      </w:r>
      <w:r w:rsidRPr="00833623">
        <w:rPr>
          <w:sz w:val="22"/>
          <w:szCs w:val="22"/>
        </w:rPr>
        <w:t xml:space="preserve">латинский язык </w:t>
      </w:r>
    </w:p>
    <w:p w:rsidR="00833623" w:rsidRPr="00833623" w:rsidRDefault="00833623" w:rsidP="00833623">
      <w:pPr>
        <w:widowControl w:val="0"/>
        <w:tabs>
          <w:tab w:val="left" w:pos="708"/>
        </w:tabs>
        <w:jc w:val="both"/>
        <w:rPr>
          <w:sz w:val="22"/>
          <w:szCs w:val="22"/>
        </w:rPr>
      </w:pPr>
      <w:r w:rsidRPr="00833623">
        <w:rPr>
          <w:sz w:val="22"/>
          <w:szCs w:val="22"/>
        </w:rPr>
        <w:t>Знания:  по основной медицинской и фармацевтической терминологии</w:t>
      </w:r>
      <w:r w:rsidRPr="00833623">
        <w:rPr>
          <w:i/>
          <w:sz w:val="22"/>
          <w:szCs w:val="22"/>
        </w:rPr>
        <w:tab/>
      </w:r>
      <w:r w:rsidRPr="00833623">
        <w:rPr>
          <w:i/>
          <w:sz w:val="22"/>
          <w:szCs w:val="22"/>
        </w:rPr>
        <w:tab/>
      </w:r>
      <w:r w:rsidRPr="00833623">
        <w:rPr>
          <w:i/>
          <w:sz w:val="22"/>
          <w:szCs w:val="22"/>
        </w:rPr>
        <w:tab/>
      </w:r>
      <w:r w:rsidRPr="00833623">
        <w:rPr>
          <w:i/>
          <w:sz w:val="22"/>
          <w:szCs w:val="22"/>
        </w:rPr>
        <w:tab/>
      </w:r>
    </w:p>
    <w:p w:rsidR="00833623" w:rsidRPr="00833623" w:rsidRDefault="00833623" w:rsidP="00833623">
      <w:pPr>
        <w:widowControl w:val="0"/>
        <w:tabs>
          <w:tab w:val="left" w:pos="708"/>
        </w:tabs>
        <w:jc w:val="both"/>
        <w:rPr>
          <w:sz w:val="22"/>
          <w:szCs w:val="22"/>
        </w:rPr>
      </w:pPr>
      <w:r w:rsidRPr="00833623">
        <w:rPr>
          <w:sz w:val="22"/>
          <w:szCs w:val="22"/>
        </w:rPr>
        <w:t>Умения: по чтению и письму на латинском языке фармацевтических терминов</w:t>
      </w:r>
      <w:r w:rsidRPr="00833623">
        <w:rPr>
          <w:sz w:val="22"/>
          <w:szCs w:val="22"/>
        </w:rPr>
        <w:tab/>
      </w:r>
      <w:r w:rsidRPr="00833623">
        <w:rPr>
          <w:sz w:val="22"/>
          <w:szCs w:val="22"/>
        </w:rPr>
        <w:tab/>
      </w:r>
      <w:r w:rsidRPr="00833623">
        <w:rPr>
          <w:sz w:val="22"/>
          <w:szCs w:val="22"/>
        </w:rPr>
        <w:tab/>
      </w:r>
    </w:p>
    <w:p w:rsidR="00833623" w:rsidRPr="00833623" w:rsidRDefault="00833623" w:rsidP="00833623">
      <w:pPr>
        <w:widowControl w:val="0"/>
        <w:tabs>
          <w:tab w:val="left" w:pos="708"/>
        </w:tabs>
        <w:jc w:val="both"/>
        <w:rPr>
          <w:i/>
          <w:sz w:val="22"/>
          <w:szCs w:val="22"/>
        </w:rPr>
      </w:pPr>
      <w:r w:rsidRPr="00833623">
        <w:rPr>
          <w:i/>
          <w:sz w:val="22"/>
          <w:szCs w:val="22"/>
        </w:rPr>
        <w:t>-</w:t>
      </w:r>
      <w:r w:rsidRPr="00833623">
        <w:rPr>
          <w:sz w:val="22"/>
          <w:szCs w:val="22"/>
        </w:rPr>
        <w:t>ботаника</w:t>
      </w:r>
      <w:r w:rsidRPr="00833623">
        <w:rPr>
          <w:i/>
          <w:sz w:val="22"/>
          <w:szCs w:val="22"/>
        </w:rPr>
        <w:tab/>
      </w:r>
      <w:r w:rsidRPr="00833623">
        <w:rPr>
          <w:i/>
          <w:sz w:val="22"/>
          <w:szCs w:val="22"/>
        </w:rPr>
        <w:tab/>
      </w:r>
      <w:r w:rsidRPr="00833623">
        <w:rPr>
          <w:i/>
          <w:sz w:val="22"/>
          <w:szCs w:val="22"/>
        </w:rPr>
        <w:tab/>
      </w:r>
      <w:r w:rsidRPr="00833623">
        <w:rPr>
          <w:i/>
          <w:sz w:val="22"/>
          <w:szCs w:val="22"/>
        </w:rPr>
        <w:tab/>
      </w:r>
      <w:r w:rsidRPr="00833623">
        <w:rPr>
          <w:i/>
          <w:sz w:val="22"/>
          <w:szCs w:val="22"/>
        </w:rPr>
        <w:tab/>
      </w:r>
      <w:r w:rsidRPr="00833623">
        <w:rPr>
          <w:i/>
          <w:sz w:val="22"/>
          <w:szCs w:val="22"/>
        </w:rPr>
        <w:tab/>
      </w:r>
      <w:r w:rsidRPr="00833623">
        <w:rPr>
          <w:i/>
          <w:sz w:val="22"/>
          <w:szCs w:val="22"/>
        </w:rPr>
        <w:tab/>
      </w:r>
      <w:r w:rsidRPr="00833623">
        <w:rPr>
          <w:i/>
          <w:sz w:val="22"/>
          <w:szCs w:val="22"/>
        </w:rPr>
        <w:tab/>
      </w:r>
      <w:r w:rsidRPr="00833623">
        <w:rPr>
          <w:i/>
          <w:sz w:val="22"/>
          <w:szCs w:val="22"/>
        </w:rPr>
        <w:tab/>
      </w:r>
      <w:r w:rsidRPr="00833623">
        <w:rPr>
          <w:i/>
          <w:sz w:val="22"/>
          <w:szCs w:val="22"/>
        </w:rPr>
        <w:tab/>
      </w:r>
      <w:r w:rsidRPr="00833623">
        <w:rPr>
          <w:i/>
          <w:sz w:val="22"/>
          <w:szCs w:val="22"/>
        </w:rPr>
        <w:tab/>
      </w:r>
    </w:p>
    <w:p w:rsidR="00833623" w:rsidRDefault="00833623" w:rsidP="00833623">
      <w:pPr>
        <w:widowControl w:val="0"/>
        <w:tabs>
          <w:tab w:val="left" w:pos="708"/>
        </w:tabs>
        <w:jc w:val="both"/>
        <w:rPr>
          <w:i/>
          <w:sz w:val="22"/>
          <w:szCs w:val="22"/>
        </w:rPr>
      </w:pPr>
      <w:r w:rsidRPr="00833623">
        <w:rPr>
          <w:sz w:val="22"/>
          <w:szCs w:val="22"/>
        </w:rPr>
        <w:t>Знания: основных положений учений о клетке и растительных тканях; диагностические признаки растений, используемые при определении сырья; основных физиологических процессов, происходящих в растительном процессе; основ экологии растений, фитоценологии, географии растений;</w:t>
      </w:r>
      <w:r w:rsidRPr="00833623">
        <w:rPr>
          <w:i/>
          <w:sz w:val="22"/>
          <w:szCs w:val="22"/>
        </w:rPr>
        <w:tab/>
      </w:r>
      <w:r w:rsidRPr="00833623">
        <w:rPr>
          <w:i/>
          <w:sz w:val="22"/>
          <w:szCs w:val="22"/>
        </w:rPr>
        <w:tab/>
      </w:r>
      <w:r w:rsidRPr="00833623">
        <w:rPr>
          <w:i/>
          <w:sz w:val="22"/>
          <w:szCs w:val="22"/>
        </w:rPr>
        <w:tab/>
      </w:r>
      <w:r w:rsidRPr="00833623">
        <w:rPr>
          <w:i/>
          <w:sz w:val="22"/>
          <w:szCs w:val="22"/>
        </w:rPr>
        <w:tab/>
      </w:r>
      <w:r w:rsidRPr="00833623">
        <w:rPr>
          <w:i/>
          <w:sz w:val="22"/>
          <w:szCs w:val="22"/>
        </w:rPr>
        <w:tab/>
      </w:r>
    </w:p>
    <w:p w:rsidR="00833623" w:rsidRPr="00833623" w:rsidRDefault="00833623" w:rsidP="00833623">
      <w:pPr>
        <w:widowControl w:val="0"/>
        <w:tabs>
          <w:tab w:val="left" w:pos="708"/>
        </w:tabs>
        <w:jc w:val="both"/>
        <w:rPr>
          <w:sz w:val="22"/>
          <w:szCs w:val="22"/>
        </w:rPr>
      </w:pPr>
      <w:r w:rsidRPr="00833623">
        <w:rPr>
          <w:sz w:val="22"/>
          <w:szCs w:val="22"/>
        </w:rPr>
        <w:t xml:space="preserve">Умения: по работе с микроскопом и </w:t>
      </w:r>
      <w:proofErr w:type="spellStart"/>
      <w:r w:rsidRPr="00833623">
        <w:rPr>
          <w:sz w:val="22"/>
          <w:szCs w:val="22"/>
        </w:rPr>
        <w:t>бинокуляром</w:t>
      </w:r>
      <w:proofErr w:type="spellEnd"/>
      <w:r w:rsidRPr="00833623">
        <w:rPr>
          <w:sz w:val="22"/>
          <w:szCs w:val="22"/>
        </w:rPr>
        <w:t>, по приготовлению временных микропрепаратов, по анат</w:t>
      </w:r>
      <w:r w:rsidRPr="00833623">
        <w:rPr>
          <w:sz w:val="22"/>
          <w:szCs w:val="22"/>
        </w:rPr>
        <w:t>о</w:t>
      </w:r>
      <w:r w:rsidRPr="00833623">
        <w:rPr>
          <w:sz w:val="22"/>
          <w:szCs w:val="22"/>
        </w:rPr>
        <w:t>мо-морфологическому описанию и определению растений с помощью определителей; по гербаризации раст</w:t>
      </w:r>
      <w:r w:rsidRPr="00833623">
        <w:rPr>
          <w:sz w:val="22"/>
          <w:szCs w:val="22"/>
        </w:rPr>
        <w:t>е</w:t>
      </w:r>
      <w:r w:rsidRPr="00833623">
        <w:rPr>
          <w:sz w:val="22"/>
          <w:szCs w:val="22"/>
        </w:rPr>
        <w:t>ний и проведению геоботанического описания фитоценозов_________</w:t>
      </w:r>
    </w:p>
    <w:p w:rsidR="00833623" w:rsidRPr="00833623" w:rsidRDefault="00833623" w:rsidP="00833623">
      <w:pPr>
        <w:widowControl w:val="0"/>
        <w:tabs>
          <w:tab w:val="left" w:pos="708"/>
        </w:tabs>
        <w:jc w:val="both"/>
        <w:rPr>
          <w:i/>
          <w:sz w:val="22"/>
          <w:szCs w:val="22"/>
        </w:rPr>
      </w:pPr>
      <w:r w:rsidRPr="00833623">
        <w:rPr>
          <w:sz w:val="22"/>
          <w:szCs w:val="22"/>
        </w:rPr>
        <w:t>Навыки:</w:t>
      </w:r>
      <w:r w:rsidRPr="00833623">
        <w:rPr>
          <w:i/>
          <w:sz w:val="22"/>
          <w:szCs w:val="22"/>
        </w:rPr>
        <w:t xml:space="preserve"> </w:t>
      </w:r>
      <w:r w:rsidRPr="00833623">
        <w:rPr>
          <w:sz w:val="22"/>
          <w:szCs w:val="22"/>
        </w:rPr>
        <w:t xml:space="preserve">по технике </w:t>
      </w:r>
      <w:proofErr w:type="spellStart"/>
      <w:r w:rsidRPr="00833623">
        <w:rPr>
          <w:sz w:val="22"/>
          <w:szCs w:val="22"/>
        </w:rPr>
        <w:t>микроскопирования</w:t>
      </w:r>
      <w:proofErr w:type="spellEnd"/>
      <w:r w:rsidRPr="00833623">
        <w:rPr>
          <w:sz w:val="22"/>
          <w:szCs w:val="22"/>
        </w:rPr>
        <w:t xml:space="preserve"> и гистохимического анализа микропрепаратов растительных объе</w:t>
      </w:r>
      <w:r w:rsidRPr="00833623">
        <w:rPr>
          <w:sz w:val="22"/>
          <w:szCs w:val="22"/>
        </w:rPr>
        <w:t>к</w:t>
      </w:r>
      <w:r w:rsidRPr="00833623">
        <w:rPr>
          <w:sz w:val="22"/>
          <w:szCs w:val="22"/>
        </w:rPr>
        <w:t>тов; по постановке предварительного диагноза систематического положения растения; по сбору растений и их гербаризации; по описанию фитоценозов и растительности; по исследованию растений с целью диагностики лекарственных растений и их примесей</w:t>
      </w:r>
      <w:r>
        <w:rPr>
          <w:sz w:val="22"/>
          <w:szCs w:val="22"/>
        </w:rPr>
        <w:t>.</w:t>
      </w:r>
    </w:p>
    <w:p w:rsidR="00B14F67" w:rsidRPr="00B14F67" w:rsidRDefault="00B14F67" w:rsidP="00434241">
      <w:pPr>
        <w:widowControl w:val="0"/>
        <w:tabs>
          <w:tab w:val="left" w:pos="708"/>
        </w:tabs>
        <w:jc w:val="both"/>
        <w:rPr>
          <w:sz w:val="22"/>
          <w:szCs w:val="22"/>
        </w:rPr>
      </w:pPr>
    </w:p>
    <w:p w:rsidR="00072B4A" w:rsidRPr="00833623" w:rsidRDefault="00072B4A" w:rsidP="00434241">
      <w:pPr>
        <w:jc w:val="both"/>
        <w:rPr>
          <w:b/>
          <w:sz w:val="22"/>
          <w:szCs w:val="22"/>
        </w:rPr>
      </w:pPr>
      <w:r w:rsidRPr="00833623">
        <w:rPr>
          <w:b/>
          <w:sz w:val="22"/>
          <w:szCs w:val="22"/>
        </w:rPr>
        <w:t xml:space="preserve">Разделы учебной дисциплины и междисциплинарные связи с последующими дисциплинами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68"/>
        <w:gridCol w:w="4500"/>
        <w:gridCol w:w="1561"/>
        <w:gridCol w:w="1984"/>
      </w:tblGrid>
      <w:tr w:rsidR="00833623" w:rsidRPr="00833623" w:rsidTr="00E251E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23" w:rsidRPr="00833623" w:rsidRDefault="00833623" w:rsidP="00E251E2">
            <w:pPr>
              <w:widowControl w:val="0"/>
              <w:spacing w:before="60" w:after="60"/>
              <w:rPr>
                <w:b/>
              </w:rPr>
            </w:pPr>
            <w:proofErr w:type="spellStart"/>
            <w:proofErr w:type="gramStart"/>
            <w:r w:rsidRPr="0083362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33623">
              <w:rPr>
                <w:b/>
                <w:sz w:val="22"/>
                <w:szCs w:val="22"/>
              </w:rPr>
              <w:t>/№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23" w:rsidRPr="00833623" w:rsidRDefault="00833623" w:rsidP="00E251E2">
            <w:pPr>
              <w:widowControl w:val="0"/>
              <w:spacing w:before="60" w:after="60"/>
              <w:rPr>
                <w:b/>
              </w:rPr>
            </w:pPr>
            <w:r w:rsidRPr="00833623">
              <w:rPr>
                <w:b/>
                <w:sz w:val="22"/>
                <w:szCs w:val="22"/>
              </w:rPr>
              <w:t xml:space="preserve">Наименование последующих дисциплин 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23" w:rsidRPr="00833623" w:rsidRDefault="00833623" w:rsidP="00E251E2">
            <w:pPr>
              <w:widowControl w:val="0"/>
              <w:spacing w:before="60" w:after="60"/>
              <w:jc w:val="center"/>
              <w:rPr>
                <w:b/>
              </w:rPr>
            </w:pPr>
            <w:r w:rsidRPr="00833623">
              <w:rPr>
                <w:b/>
                <w:sz w:val="22"/>
                <w:szCs w:val="22"/>
              </w:rPr>
              <w:t>Разделы данной дисциплины, необходимые для изучения п</w:t>
            </w:r>
            <w:r w:rsidRPr="00833623">
              <w:rPr>
                <w:b/>
                <w:sz w:val="22"/>
                <w:szCs w:val="22"/>
              </w:rPr>
              <w:t>о</w:t>
            </w:r>
            <w:r w:rsidRPr="00833623">
              <w:rPr>
                <w:b/>
                <w:sz w:val="22"/>
                <w:szCs w:val="22"/>
              </w:rPr>
              <w:t>следующих дисциплин</w:t>
            </w:r>
          </w:p>
        </w:tc>
      </w:tr>
      <w:tr w:rsidR="00833623" w:rsidRPr="00833623" w:rsidTr="00E251E2">
        <w:trPr>
          <w:trHeight w:val="3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23" w:rsidRPr="00833623" w:rsidRDefault="00833623" w:rsidP="00E251E2">
            <w:pPr>
              <w:widowControl w:val="0"/>
              <w:rPr>
                <w:b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23" w:rsidRPr="00833623" w:rsidRDefault="00833623" w:rsidP="00E251E2">
            <w:pPr>
              <w:widowControl w:val="0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23" w:rsidRPr="00833623" w:rsidRDefault="00833623" w:rsidP="00E251E2">
            <w:pPr>
              <w:widowControl w:val="0"/>
              <w:jc w:val="center"/>
            </w:pPr>
            <w:r w:rsidRPr="0083362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23" w:rsidRPr="00833623" w:rsidRDefault="00833623" w:rsidP="00E251E2">
            <w:pPr>
              <w:widowControl w:val="0"/>
              <w:jc w:val="center"/>
            </w:pPr>
            <w:r w:rsidRPr="00833623">
              <w:rPr>
                <w:sz w:val="22"/>
                <w:szCs w:val="22"/>
              </w:rPr>
              <w:t>2</w:t>
            </w:r>
          </w:p>
        </w:tc>
      </w:tr>
      <w:tr w:rsidR="00833623" w:rsidRPr="00833623" w:rsidTr="00E251E2">
        <w:trPr>
          <w:trHeight w:val="373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833623" w:rsidRPr="00833623" w:rsidRDefault="00833623" w:rsidP="00E251E2">
            <w:pPr>
              <w:widowControl w:val="0"/>
            </w:pPr>
            <w:r w:rsidRPr="00833623">
              <w:rPr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:rsidR="00833623" w:rsidRPr="00833623" w:rsidRDefault="00833623" w:rsidP="00E251E2">
            <w:pPr>
              <w:widowControl w:val="0"/>
              <w:rPr>
                <w:b/>
              </w:rPr>
            </w:pPr>
            <w:r w:rsidRPr="00833623">
              <w:rPr>
                <w:b/>
                <w:sz w:val="22"/>
                <w:szCs w:val="22"/>
              </w:rPr>
              <w:t>Фармакогнозия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833623" w:rsidRPr="00833623" w:rsidRDefault="00833623" w:rsidP="00E251E2">
            <w:pPr>
              <w:widowControl w:val="0"/>
              <w:jc w:val="center"/>
            </w:pPr>
            <w:r w:rsidRPr="00833623">
              <w:rPr>
                <w:sz w:val="22"/>
                <w:szCs w:val="22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33623" w:rsidRPr="00833623" w:rsidRDefault="00833623" w:rsidP="00E251E2">
            <w:pPr>
              <w:widowControl w:val="0"/>
              <w:jc w:val="center"/>
            </w:pPr>
            <w:r w:rsidRPr="00833623">
              <w:rPr>
                <w:sz w:val="22"/>
                <w:szCs w:val="22"/>
              </w:rPr>
              <w:t>+</w:t>
            </w:r>
          </w:p>
        </w:tc>
      </w:tr>
      <w:tr w:rsidR="00833623" w:rsidRPr="00833623" w:rsidTr="00E251E2">
        <w:trPr>
          <w:trHeight w:val="373"/>
        </w:trPr>
        <w:tc>
          <w:tcPr>
            <w:tcW w:w="568" w:type="dxa"/>
            <w:vAlign w:val="center"/>
          </w:tcPr>
          <w:p w:rsidR="00833623" w:rsidRPr="00833623" w:rsidRDefault="00833623" w:rsidP="00E251E2">
            <w:pPr>
              <w:widowControl w:val="0"/>
            </w:pPr>
            <w:r w:rsidRPr="00833623">
              <w:rPr>
                <w:sz w:val="22"/>
                <w:szCs w:val="22"/>
              </w:rPr>
              <w:t>2</w:t>
            </w:r>
          </w:p>
        </w:tc>
        <w:tc>
          <w:tcPr>
            <w:tcW w:w="4500" w:type="dxa"/>
            <w:vAlign w:val="center"/>
          </w:tcPr>
          <w:p w:rsidR="00833623" w:rsidRPr="00833623" w:rsidRDefault="00833623" w:rsidP="00E251E2">
            <w:pPr>
              <w:widowControl w:val="0"/>
              <w:rPr>
                <w:b/>
              </w:rPr>
            </w:pPr>
            <w:r w:rsidRPr="00833623">
              <w:rPr>
                <w:b/>
                <w:sz w:val="22"/>
                <w:szCs w:val="22"/>
              </w:rPr>
              <w:t>Лекарственные растительные средства</w:t>
            </w:r>
          </w:p>
        </w:tc>
        <w:tc>
          <w:tcPr>
            <w:tcW w:w="1561" w:type="dxa"/>
            <w:vAlign w:val="center"/>
          </w:tcPr>
          <w:p w:rsidR="00833623" w:rsidRPr="00833623" w:rsidRDefault="00833623" w:rsidP="00E251E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833623" w:rsidRPr="00833623" w:rsidRDefault="00833623" w:rsidP="00E251E2">
            <w:pPr>
              <w:widowControl w:val="0"/>
              <w:jc w:val="center"/>
              <w:rPr>
                <w:b/>
              </w:rPr>
            </w:pPr>
            <w:r w:rsidRPr="00833623">
              <w:rPr>
                <w:b/>
                <w:sz w:val="22"/>
                <w:szCs w:val="22"/>
              </w:rPr>
              <w:t>+</w:t>
            </w:r>
          </w:p>
        </w:tc>
      </w:tr>
    </w:tbl>
    <w:p w:rsidR="00833623" w:rsidRPr="00833623" w:rsidRDefault="00833623" w:rsidP="00434241">
      <w:pPr>
        <w:jc w:val="both"/>
        <w:rPr>
          <w:b/>
          <w:sz w:val="22"/>
          <w:szCs w:val="22"/>
        </w:rPr>
      </w:pPr>
    </w:p>
    <w:p w:rsidR="00082899" w:rsidRPr="00833623" w:rsidRDefault="00082899" w:rsidP="00434241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pacing w:val="-10"/>
          <w:sz w:val="22"/>
          <w:szCs w:val="22"/>
        </w:rPr>
      </w:pPr>
      <w:r w:rsidRPr="00833623">
        <w:rPr>
          <w:b/>
          <w:spacing w:val="-6"/>
          <w:sz w:val="22"/>
          <w:szCs w:val="22"/>
        </w:rPr>
        <w:t>3.Общая трудоемкость дисциплины составляет</w:t>
      </w:r>
      <w:r w:rsidRPr="00833623">
        <w:rPr>
          <w:b/>
          <w:sz w:val="22"/>
          <w:szCs w:val="22"/>
        </w:rPr>
        <w:t xml:space="preserve"> __</w:t>
      </w:r>
      <w:r w:rsidR="00833623">
        <w:rPr>
          <w:b/>
          <w:sz w:val="22"/>
          <w:szCs w:val="22"/>
        </w:rPr>
        <w:t>2</w:t>
      </w:r>
      <w:r w:rsidRPr="00833623">
        <w:rPr>
          <w:b/>
          <w:sz w:val="22"/>
          <w:szCs w:val="22"/>
        </w:rPr>
        <w:t xml:space="preserve">___ </w:t>
      </w:r>
      <w:r w:rsidR="00833623">
        <w:rPr>
          <w:b/>
          <w:spacing w:val="-6"/>
          <w:sz w:val="22"/>
          <w:szCs w:val="22"/>
        </w:rPr>
        <w:t>зачетные</w:t>
      </w:r>
      <w:r w:rsidRPr="00833623">
        <w:rPr>
          <w:b/>
          <w:spacing w:val="-6"/>
          <w:sz w:val="22"/>
          <w:szCs w:val="22"/>
        </w:rPr>
        <w:t xml:space="preserve"> единиц</w:t>
      </w:r>
      <w:r w:rsidR="00833623">
        <w:rPr>
          <w:b/>
          <w:spacing w:val="-6"/>
          <w:sz w:val="22"/>
          <w:szCs w:val="22"/>
        </w:rPr>
        <w:t>ы</w:t>
      </w:r>
      <w:r w:rsidRPr="00833623">
        <w:rPr>
          <w:b/>
          <w:spacing w:val="-6"/>
          <w:sz w:val="22"/>
          <w:szCs w:val="22"/>
        </w:rPr>
        <w:t>,</w:t>
      </w:r>
      <w:r w:rsidRPr="00833623">
        <w:rPr>
          <w:b/>
          <w:sz w:val="22"/>
          <w:szCs w:val="22"/>
        </w:rPr>
        <w:t xml:space="preserve"> _</w:t>
      </w:r>
      <w:r w:rsidR="00833623">
        <w:rPr>
          <w:b/>
          <w:sz w:val="22"/>
          <w:szCs w:val="22"/>
        </w:rPr>
        <w:t>72</w:t>
      </w:r>
      <w:r w:rsidRPr="00833623">
        <w:rPr>
          <w:b/>
          <w:sz w:val="22"/>
          <w:szCs w:val="22"/>
        </w:rPr>
        <w:t xml:space="preserve">_ </w:t>
      </w:r>
      <w:proofErr w:type="gramStart"/>
      <w:r w:rsidRPr="00833623">
        <w:rPr>
          <w:b/>
          <w:sz w:val="22"/>
          <w:szCs w:val="22"/>
        </w:rPr>
        <w:t>академических</w:t>
      </w:r>
      <w:proofErr w:type="gramEnd"/>
      <w:r w:rsidRPr="00833623">
        <w:rPr>
          <w:b/>
          <w:sz w:val="22"/>
          <w:szCs w:val="22"/>
        </w:rPr>
        <w:t xml:space="preserve"> </w:t>
      </w:r>
      <w:r w:rsidRPr="00833623">
        <w:rPr>
          <w:b/>
          <w:spacing w:val="-10"/>
          <w:sz w:val="22"/>
          <w:szCs w:val="22"/>
        </w:rPr>
        <w:t>ча</w:t>
      </w:r>
      <w:r w:rsidR="00833623">
        <w:rPr>
          <w:b/>
          <w:spacing w:val="-10"/>
          <w:sz w:val="22"/>
          <w:szCs w:val="22"/>
        </w:rPr>
        <w:t>са</w:t>
      </w:r>
      <w:r w:rsidRPr="00833623">
        <w:rPr>
          <w:b/>
          <w:spacing w:val="-10"/>
          <w:sz w:val="22"/>
          <w:szCs w:val="22"/>
        </w:rPr>
        <w:t>.</w:t>
      </w:r>
    </w:p>
    <w:p w:rsidR="00833623" w:rsidRDefault="00833623" w:rsidP="00434241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pacing w:val="-10"/>
        </w:rPr>
      </w:pPr>
    </w:p>
    <w:p w:rsidR="00B14F67" w:rsidRDefault="00B14F67" w:rsidP="00434241">
      <w:pPr>
        <w:shd w:val="clear" w:color="auto" w:fill="FFFFFF"/>
        <w:ind w:firstLine="720"/>
        <w:jc w:val="both"/>
        <w:rPr>
          <w:b/>
          <w:bCs/>
          <w:spacing w:val="-6"/>
        </w:rPr>
      </w:pPr>
    </w:p>
    <w:p w:rsidR="00B8097E" w:rsidRDefault="00B8097E" w:rsidP="00434241">
      <w:pPr>
        <w:shd w:val="clear" w:color="auto" w:fill="FFFFFF"/>
        <w:ind w:firstLine="720"/>
        <w:jc w:val="both"/>
        <w:rPr>
          <w:b/>
          <w:bCs/>
          <w:spacing w:val="-6"/>
        </w:rPr>
      </w:pPr>
    </w:p>
    <w:p w:rsidR="00B8097E" w:rsidRDefault="00B8097E" w:rsidP="00434241">
      <w:pPr>
        <w:shd w:val="clear" w:color="auto" w:fill="FFFFFF"/>
        <w:ind w:firstLine="720"/>
        <w:jc w:val="both"/>
        <w:rPr>
          <w:b/>
          <w:bCs/>
          <w:spacing w:val="-6"/>
        </w:rPr>
      </w:pPr>
    </w:p>
    <w:p w:rsidR="00B8097E" w:rsidRDefault="00B8097E" w:rsidP="00434241">
      <w:pPr>
        <w:shd w:val="clear" w:color="auto" w:fill="FFFFFF"/>
        <w:ind w:firstLine="720"/>
        <w:jc w:val="both"/>
        <w:rPr>
          <w:b/>
          <w:bCs/>
          <w:spacing w:val="-6"/>
        </w:rPr>
      </w:pPr>
    </w:p>
    <w:p w:rsidR="00B8097E" w:rsidRDefault="00B8097E" w:rsidP="00434241">
      <w:pPr>
        <w:shd w:val="clear" w:color="auto" w:fill="FFFFFF"/>
        <w:ind w:firstLine="720"/>
        <w:jc w:val="both"/>
        <w:rPr>
          <w:b/>
          <w:bCs/>
          <w:spacing w:val="-6"/>
        </w:rPr>
      </w:pPr>
    </w:p>
    <w:p w:rsidR="00B8097E" w:rsidRDefault="00B8097E" w:rsidP="00434241">
      <w:pPr>
        <w:shd w:val="clear" w:color="auto" w:fill="FFFFFF"/>
        <w:ind w:firstLine="720"/>
        <w:jc w:val="both"/>
        <w:rPr>
          <w:b/>
          <w:bCs/>
          <w:spacing w:val="-6"/>
        </w:rPr>
      </w:pPr>
    </w:p>
    <w:p w:rsidR="00B8097E" w:rsidRDefault="00B8097E" w:rsidP="00434241">
      <w:pPr>
        <w:shd w:val="clear" w:color="auto" w:fill="FFFFFF"/>
        <w:ind w:firstLine="720"/>
        <w:jc w:val="both"/>
        <w:rPr>
          <w:b/>
          <w:bCs/>
          <w:spacing w:val="-6"/>
        </w:rPr>
      </w:pPr>
    </w:p>
    <w:p w:rsidR="00082899" w:rsidRPr="001B52A7" w:rsidRDefault="00082899" w:rsidP="00434241">
      <w:pPr>
        <w:shd w:val="clear" w:color="auto" w:fill="FFFFFF"/>
        <w:ind w:firstLine="720"/>
        <w:jc w:val="both"/>
        <w:rPr>
          <w:b/>
          <w:bCs/>
          <w:spacing w:val="-6"/>
          <w:sz w:val="22"/>
          <w:szCs w:val="22"/>
        </w:rPr>
      </w:pPr>
      <w:r w:rsidRPr="001B52A7">
        <w:rPr>
          <w:b/>
          <w:bCs/>
          <w:spacing w:val="-6"/>
          <w:sz w:val="22"/>
          <w:szCs w:val="22"/>
        </w:rPr>
        <w:lastRenderedPageBreak/>
        <w:t>4. Результаты обучения</w:t>
      </w:r>
    </w:p>
    <w:p w:rsidR="00082899" w:rsidRPr="001B52A7" w:rsidRDefault="00082899" w:rsidP="00434241">
      <w:pPr>
        <w:shd w:val="clear" w:color="auto" w:fill="FFFFFF"/>
        <w:ind w:firstLine="720"/>
        <w:jc w:val="both"/>
        <w:rPr>
          <w:b/>
          <w:bCs/>
          <w:spacing w:val="-7"/>
          <w:sz w:val="22"/>
          <w:szCs w:val="22"/>
        </w:rPr>
      </w:pPr>
      <w:proofErr w:type="gramStart"/>
      <w:r w:rsidRPr="001B52A7">
        <w:rPr>
          <w:b/>
          <w:bCs/>
          <w:spacing w:val="-6"/>
          <w:sz w:val="22"/>
          <w:szCs w:val="22"/>
        </w:rPr>
        <w:t>Компетенции обучающегося, формируемые в результате освоения дисциплины</w:t>
      </w:r>
      <w:r w:rsidRPr="001B52A7">
        <w:rPr>
          <w:sz w:val="22"/>
          <w:szCs w:val="22"/>
        </w:rPr>
        <w:t xml:space="preserve"> </w:t>
      </w:r>
      <w:proofErr w:type="gramEnd"/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1180"/>
        <w:gridCol w:w="1984"/>
        <w:gridCol w:w="6946"/>
      </w:tblGrid>
      <w:tr w:rsidR="00082899" w:rsidRPr="001B52A7" w:rsidTr="001B52A7">
        <w:tc>
          <w:tcPr>
            <w:tcW w:w="806" w:type="dxa"/>
          </w:tcPr>
          <w:p w:rsidR="00082899" w:rsidRPr="001B52A7" w:rsidRDefault="00082899" w:rsidP="001B52A7">
            <w:pPr>
              <w:jc w:val="both"/>
              <w:rPr>
                <w:b/>
                <w:bCs/>
              </w:rPr>
            </w:pPr>
            <w:r w:rsidRPr="001B52A7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B52A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B52A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1B52A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80" w:type="dxa"/>
          </w:tcPr>
          <w:p w:rsidR="00082899" w:rsidRPr="001B52A7" w:rsidRDefault="00082899" w:rsidP="001B52A7">
            <w:pPr>
              <w:ind w:right="-108"/>
              <w:jc w:val="both"/>
              <w:rPr>
                <w:b/>
                <w:bCs/>
              </w:rPr>
            </w:pPr>
            <w:r w:rsidRPr="001B52A7">
              <w:rPr>
                <w:b/>
                <w:bCs/>
                <w:sz w:val="22"/>
                <w:szCs w:val="22"/>
              </w:rPr>
              <w:t>Код соо</w:t>
            </w:r>
            <w:r w:rsidRPr="001B52A7">
              <w:rPr>
                <w:b/>
                <w:bCs/>
                <w:sz w:val="22"/>
                <w:szCs w:val="22"/>
              </w:rPr>
              <w:t>т</w:t>
            </w:r>
            <w:r w:rsidRPr="001B52A7">
              <w:rPr>
                <w:b/>
                <w:bCs/>
                <w:sz w:val="22"/>
                <w:szCs w:val="22"/>
              </w:rPr>
              <w:t>ветс</w:t>
            </w:r>
            <w:r w:rsidRPr="001B52A7">
              <w:rPr>
                <w:b/>
                <w:bCs/>
                <w:sz w:val="22"/>
                <w:szCs w:val="22"/>
              </w:rPr>
              <w:t>т</w:t>
            </w:r>
            <w:r w:rsidRPr="001B52A7">
              <w:rPr>
                <w:b/>
                <w:bCs/>
                <w:sz w:val="22"/>
                <w:szCs w:val="22"/>
              </w:rPr>
              <w:t>вующей компете</w:t>
            </w:r>
            <w:r w:rsidRPr="001B52A7">
              <w:rPr>
                <w:b/>
                <w:bCs/>
                <w:sz w:val="22"/>
                <w:szCs w:val="22"/>
              </w:rPr>
              <w:t>н</w:t>
            </w:r>
            <w:r w:rsidRPr="001B52A7">
              <w:rPr>
                <w:b/>
                <w:bCs/>
                <w:sz w:val="22"/>
                <w:szCs w:val="22"/>
              </w:rPr>
              <w:t>ции из ФГОС ВПО (ОК и ПК)</w:t>
            </w:r>
          </w:p>
        </w:tc>
        <w:tc>
          <w:tcPr>
            <w:tcW w:w="1984" w:type="dxa"/>
          </w:tcPr>
          <w:p w:rsidR="00082899" w:rsidRPr="001B52A7" w:rsidRDefault="00082899" w:rsidP="001B52A7">
            <w:pPr>
              <w:jc w:val="center"/>
              <w:rPr>
                <w:b/>
                <w:bCs/>
              </w:rPr>
            </w:pPr>
            <w:r w:rsidRPr="001B52A7">
              <w:rPr>
                <w:b/>
                <w:bCs/>
                <w:sz w:val="22"/>
                <w:szCs w:val="22"/>
              </w:rPr>
              <w:t>Способы реал</w:t>
            </w:r>
            <w:r w:rsidRPr="001B52A7">
              <w:rPr>
                <w:b/>
                <w:bCs/>
                <w:sz w:val="22"/>
                <w:szCs w:val="22"/>
              </w:rPr>
              <w:t>и</w:t>
            </w:r>
            <w:r w:rsidRPr="001B52A7">
              <w:rPr>
                <w:b/>
                <w:bCs/>
                <w:sz w:val="22"/>
                <w:szCs w:val="22"/>
              </w:rPr>
              <w:t>зации и их н</w:t>
            </w:r>
            <w:r w:rsidRPr="001B52A7">
              <w:rPr>
                <w:b/>
                <w:bCs/>
                <w:sz w:val="22"/>
                <w:szCs w:val="22"/>
              </w:rPr>
              <w:t>а</w:t>
            </w:r>
            <w:r w:rsidRPr="001B52A7">
              <w:rPr>
                <w:b/>
                <w:bCs/>
                <w:sz w:val="22"/>
                <w:szCs w:val="22"/>
              </w:rPr>
              <w:t>именование</w:t>
            </w:r>
          </w:p>
        </w:tc>
        <w:tc>
          <w:tcPr>
            <w:tcW w:w="6946" w:type="dxa"/>
          </w:tcPr>
          <w:p w:rsidR="00082899" w:rsidRPr="001B52A7" w:rsidRDefault="00082899" w:rsidP="001B52A7">
            <w:pPr>
              <w:jc w:val="center"/>
              <w:rPr>
                <w:b/>
                <w:bCs/>
              </w:rPr>
            </w:pPr>
            <w:r w:rsidRPr="001B52A7">
              <w:rPr>
                <w:b/>
                <w:bCs/>
                <w:sz w:val="22"/>
                <w:szCs w:val="22"/>
              </w:rPr>
              <w:t>Результат освоения</w:t>
            </w:r>
          </w:p>
          <w:p w:rsidR="00082899" w:rsidRPr="001B52A7" w:rsidRDefault="00082899" w:rsidP="001B52A7">
            <w:pPr>
              <w:jc w:val="center"/>
              <w:rPr>
                <w:b/>
                <w:bCs/>
              </w:rPr>
            </w:pPr>
            <w:r w:rsidRPr="001B52A7">
              <w:rPr>
                <w:b/>
                <w:bCs/>
                <w:sz w:val="22"/>
                <w:szCs w:val="22"/>
              </w:rPr>
              <w:t>(знать, уметь, владеть)</w:t>
            </w:r>
          </w:p>
        </w:tc>
      </w:tr>
      <w:tr w:rsidR="00072B4A" w:rsidRPr="001B52A7" w:rsidTr="001B52A7">
        <w:tc>
          <w:tcPr>
            <w:tcW w:w="806" w:type="dxa"/>
          </w:tcPr>
          <w:p w:rsidR="00072B4A" w:rsidRPr="001B52A7" w:rsidRDefault="00072B4A" w:rsidP="001B52A7">
            <w:pPr>
              <w:pStyle w:val="a6"/>
              <w:numPr>
                <w:ilvl w:val="0"/>
                <w:numId w:val="2"/>
              </w:numPr>
              <w:ind w:left="357" w:hanging="357"/>
              <w:jc w:val="center"/>
              <w:rPr>
                <w:b/>
                <w:bCs/>
              </w:rPr>
            </w:pPr>
          </w:p>
        </w:tc>
        <w:tc>
          <w:tcPr>
            <w:tcW w:w="1180" w:type="dxa"/>
          </w:tcPr>
          <w:p w:rsidR="00072B4A" w:rsidRPr="001B52A7" w:rsidRDefault="00072B4A" w:rsidP="001B52A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1B52A7">
              <w:rPr>
                <w:bCs/>
                <w:sz w:val="22"/>
                <w:szCs w:val="22"/>
              </w:rPr>
              <w:t>ОК-1</w:t>
            </w:r>
          </w:p>
        </w:tc>
        <w:tc>
          <w:tcPr>
            <w:tcW w:w="1984" w:type="dxa"/>
          </w:tcPr>
          <w:p w:rsidR="00072B4A" w:rsidRPr="001B52A7" w:rsidRDefault="00833623" w:rsidP="001B52A7">
            <w:pPr>
              <w:jc w:val="both"/>
              <w:rPr>
                <w:b/>
                <w:bCs/>
              </w:rPr>
            </w:pPr>
            <w:r w:rsidRPr="001B52A7">
              <w:rPr>
                <w:bCs/>
                <w:sz w:val="22"/>
                <w:szCs w:val="22"/>
              </w:rPr>
              <w:t>Тестирование, устный опрос</w:t>
            </w:r>
          </w:p>
        </w:tc>
        <w:tc>
          <w:tcPr>
            <w:tcW w:w="6946" w:type="dxa"/>
          </w:tcPr>
          <w:p w:rsidR="00072B4A" w:rsidRPr="001B52A7" w:rsidRDefault="00833623" w:rsidP="001B52A7">
            <w:pPr>
              <w:jc w:val="both"/>
              <w:rPr>
                <w:b/>
                <w:bCs/>
              </w:rPr>
            </w:pPr>
            <w:r w:rsidRPr="001B52A7">
              <w:rPr>
                <w:sz w:val="22"/>
                <w:szCs w:val="22"/>
              </w:rPr>
              <w:t xml:space="preserve">использовать базовые теоретические знания по </w:t>
            </w:r>
            <w:proofErr w:type="spellStart"/>
            <w:r w:rsidRPr="001B52A7">
              <w:rPr>
                <w:sz w:val="22"/>
                <w:szCs w:val="22"/>
              </w:rPr>
              <w:t>ресурсоведению</w:t>
            </w:r>
            <w:proofErr w:type="spellEnd"/>
            <w:r w:rsidRPr="001B52A7">
              <w:rPr>
                <w:sz w:val="22"/>
                <w:szCs w:val="22"/>
              </w:rPr>
              <w:t xml:space="preserve"> на всех последующих этапах обучения и в будущей практической де</w:t>
            </w:r>
            <w:r w:rsidRPr="001B52A7">
              <w:rPr>
                <w:sz w:val="22"/>
                <w:szCs w:val="22"/>
              </w:rPr>
              <w:t>я</w:t>
            </w:r>
            <w:r w:rsidRPr="001B52A7">
              <w:rPr>
                <w:sz w:val="22"/>
                <w:szCs w:val="22"/>
              </w:rPr>
              <w:t>тельности.</w:t>
            </w:r>
          </w:p>
        </w:tc>
      </w:tr>
      <w:tr w:rsidR="00833623" w:rsidRPr="001B52A7" w:rsidTr="001B52A7">
        <w:tc>
          <w:tcPr>
            <w:tcW w:w="806" w:type="dxa"/>
          </w:tcPr>
          <w:p w:rsidR="00833623" w:rsidRPr="001B52A7" w:rsidRDefault="00833623" w:rsidP="001B52A7">
            <w:pPr>
              <w:pStyle w:val="a6"/>
              <w:numPr>
                <w:ilvl w:val="0"/>
                <w:numId w:val="2"/>
              </w:numPr>
              <w:ind w:left="357" w:hanging="357"/>
              <w:jc w:val="center"/>
              <w:rPr>
                <w:b/>
                <w:bCs/>
              </w:rPr>
            </w:pPr>
          </w:p>
        </w:tc>
        <w:tc>
          <w:tcPr>
            <w:tcW w:w="1180" w:type="dxa"/>
          </w:tcPr>
          <w:p w:rsidR="00833623" w:rsidRPr="001B52A7" w:rsidRDefault="00833623" w:rsidP="001B52A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1B52A7">
              <w:rPr>
                <w:bCs/>
                <w:sz w:val="22"/>
                <w:szCs w:val="22"/>
              </w:rPr>
              <w:t>ОК-5</w:t>
            </w:r>
          </w:p>
        </w:tc>
        <w:tc>
          <w:tcPr>
            <w:tcW w:w="1984" w:type="dxa"/>
          </w:tcPr>
          <w:p w:rsidR="00833623" w:rsidRPr="001B52A7" w:rsidRDefault="00833623" w:rsidP="001B52A7">
            <w:r w:rsidRPr="001B52A7">
              <w:rPr>
                <w:bCs/>
                <w:sz w:val="22"/>
                <w:szCs w:val="22"/>
              </w:rPr>
              <w:t>Тестирование, устный опрос</w:t>
            </w:r>
          </w:p>
        </w:tc>
        <w:tc>
          <w:tcPr>
            <w:tcW w:w="6946" w:type="dxa"/>
          </w:tcPr>
          <w:p w:rsidR="00833623" w:rsidRPr="001B52A7" w:rsidRDefault="00833623" w:rsidP="001B52A7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</w:pPr>
            <w:r w:rsidRPr="001B52A7">
              <w:rPr>
                <w:sz w:val="22"/>
                <w:szCs w:val="22"/>
              </w:rPr>
              <w:t xml:space="preserve">использовать базовые теоретические знания по </w:t>
            </w:r>
            <w:proofErr w:type="spellStart"/>
            <w:r w:rsidRPr="001B52A7">
              <w:rPr>
                <w:sz w:val="22"/>
                <w:szCs w:val="22"/>
              </w:rPr>
              <w:t>ресурсоведению</w:t>
            </w:r>
            <w:proofErr w:type="spellEnd"/>
            <w:r w:rsidRPr="001B52A7">
              <w:rPr>
                <w:sz w:val="22"/>
                <w:szCs w:val="22"/>
              </w:rPr>
              <w:t xml:space="preserve"> на всех последующих этапах обучения и в будущей практической деятельности.</w:t>
            </w:r>
          </w:p>
          <w:p w:rsidR="00833623" w:rsidRPr="001B52A7" w:rsidRDefault="00833623" w:rsidP="001B52A7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</w:pPr>
            <w:r w:rsidRPr="001B52A7">
              <w:rPr>
                <w:sz w:val="22"/>
                <w:szCs w:val="22"/>
              </w:rPr>
              <w:t>Самостоятельно перерабатывать материалы дополнительной литературы;</w:t>
            </w:r>
          </w:p>
          <w:p w:rsidR="00833623" w:rsidRPr="001B52A7" w:rsidRDefault="00833623" w:rsidP="001B52A7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</w:pPr>
            <w:r w:rsidRPr="001B52A7">
              <w:rPr>
                <w:sz w:val="22"/>
                <w:szCs w:val="22"/>
              </w:rPr>
              <w:t>Пользоваться учебной, научной и научно-популярной литературой, сетью Интернет для профессиональной деятельности.</w:t>
            </w:r>
          </w:p>
          <w:p w:rsidR="00833623" w:rsidRPr="001B52A7" w:rsidRDefault="00833623" w:rsidP="001B52A7">
            <w:pPr>
              <w:jc w:val="both"/>
            </w:pPr>
            <w:r w:rsidRPr="001B52A7">
              <w:rPr>
                <w:sz w:val="22"/>
                <w:szCs w:val="22"/>
              </w:rPr>
              <w:t>ориентироваться в решении основных проблем в различных сферах социума;</w:t>
            </w:r>
          </w:p>
          <w:p w:rsidR="00833623" w:rsidRPr="001B52A7" w:rsidRDefault="00833623" w:rsidP="001B52A7">
            <w:pPr>
              <w:shd w:val="clear" w:color="auto" w:fill="FFFFFF"/>
              <w:tabs>
                <w:tab w:val="left" w:pos="285"/>
                <w:tab w:val="left" w:pos="498"/>
              </w:tabs>
              <w:jc w:val="both"/>
            </w:pPr>
            <w:r w:rsidRPr="001B52A7">
              <w:rPr>
                <w:sz w:val="22"/>
                <w:szCs w:val="22"/>
              </w:rPr>
              <w:t>навыками логического построения публичной речи (сообщения, до</w:t>
            </w:r>
            <w:r w:rsidRPr="001B52A7">
              <w:rPr>
                <w:sz w:val="22"/>
                <w:szCs w:val="22"/>
              </w:rPr>
              <w:t>к</w:t>
            </w:r>
            <w:r w:rsidRPr="001B52A7">
              <w:rPr>
                <w:sz w:val="22"/>
                <w:szCs w:val="22"/>
              </w:rPr>
              <w:t>лады).</w:t>
            </w:r>
          </w:p>
          <w:p w:rsidR="00833623" w:rsidRPr="001B52A7" w:rsidRDefault="00833623" w:rsidP="001B52A7">
            <w:pPr>
              <w:shd w:val="clear" w:color="auto" w:fill="FFFFFF"/>
              <w:tabs>
                <w:tab w:val="left" w:pos="285"/>
                <w:tab w:val="left" w:pos="498"/>
              </w:tabs>
              <w:jc w:val="both"/>
            </w:pPr>
            <w:r w:rsidRPr="001B52A7">
              <w:rPr>
                <w:sz w:val="22"/>
                <w:szCs w:val="22"/>
              </w:rPr>
              <w:t>навыками сбора, обработки, анализа и систематизации научной и</w:t>
            </w:r>
            <w:r w:rsidRPr="001B52A7">
              <w:rPr>
                <w:sz w:val="22"/>
                <w:szCs w:val="22"/>
              </w:rPr>
              <w:t>н</w:t>
            </w:r>
            <w:r w:rsidRPr="001B52A7">
              <w:rPr>
                <w:sz w:val="22"/>
                <w:szCs w:val="22"/>
              </w:rPr>
              <w:t>формации по теме исследования.</w:t>
            </w:r>
          </w:p>
        </w:tc>
      </w:tr>
      <w:tr w:rsidR="00833623" w:rsidRPr="001B52A7" w:rsidTr="001B52A7">
        <w:tc>
          <w:tcPr>
            <w:tcW w:w="806" w:type="dxa"/>
          </w:tcPr>
          <w:p w:rsidR="00833623" w:rsidRPr="001B52A7" w:rsidRDefault="00833623" w:rsidP="001B52A7">
            <w:pPr>
              <w:pStyle w:val="a6"/>
              <w:numPr>
                <w:ilvl w:val="0"/>
                <w:numId w:val="2"/>
              </w:numPr>
              <w:ind w:left="357" w:hanging="357"/>
              <w:jc w:val="center"/>
              <w:rPr>
                <w:b/>
                <w:bCs/>
              </w:rPr>
            </w:pPr>
          </w:p>
        </w:tc>
        <w:tc>
          <w:tcPr>
            <w:tcW w:w="1180" w:type="dxa"/>
          </w:tcPr>
          <w:p w:rsidR="00833623" w:rsidRPr="001B52A7" w:rsidRDefault="00833623" w:rsidP="001B52A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1B52A7">
              <w:rPr>
                <w:bCs/>
                <w:sz w:val="22"/>
                <w:szCs w:val="22"/>
              </w:rPr>
              <w:t>ПК-6</w:t>
            </w:r>
          </w:p>
        </w:tc>
        <w:tc>
          <w:tcPr>
            <w:tcW w:w="1984" w:type="dxa"/>
          </w:tcPr>
          <w:p w:rsidR="00833623" w:rsidRPr="001B52A7" w:rsidRDefault="00833623" w:rsidP="001B52A7">
            <w:r w:rsidRPr="001B52A7">
              <w:rPr>
                <w:bCs/>
                <w:sz w:val="22"/>
                <w:szCs w:val="22"/>
              </w:rPr>
              <w:t>Тестирование, устный опрос</w:t>
            </w:r>
          </w:p>
        </w:tc>
        <w:tc>
          <w:tcPr>
            <w:tcW w:w="6946" w:type="dxa"/>
          </w:tcPr>
          <w:p w:rsidR="00833623" w:rsidRPr="001B52A7" w:rsidRDefault="00833623" w:rsidP="001B52A7">
            <w:pPr>
              <w:shd w:val="clear" w:color="auto" w:fill="FFFFFF"/>
              <w:tabs>
                <w:tab w:val="left" w:pos="285"/>
                <w:tab w:val="left" w:pos="498"/>
              </w:tabs>
              <w:jc w:val="both"/>
              <w:rPr>
                <w:bCs/>
              </w:rPr>
            </w:pPr>
            <w:r w:rsidRPr="001B52A7">
              <w:rPr>
                <w:bCs/>
                <w:sz w:val="22"/>
                <w:szCs w:val="22"/>
              </w:rPr>
              <w:t>Общие принципы рациональной заготовки ЛРС и мероприятия по о</w:t>
            </w:r>
            <w:r w:rsidRPr="001B52A7">
              <w:rPr>
                <w:bCs/>
                <w:sz w:val="22"/>
                <w:szCs w:val="22"/>
              </w:rPr>
              <w:t>х</w:t>
            </w:r>
            <w:r w:rsidRPr="001B52A7">
              <w:rPr>
                <w:bCs/>
                <w:sz w:val="22"/>
                <w:szCs w:val="22"/>
              </w:rPr>
              <w:t>ране естественных, эксплуатируемых лекарственных растений;</w:t>
            </w:r>
          </w:p>
          <w:p w:rsidR="00833623" w:rsidRPr="001B52A7" w:rsidRDefault="00833623" w:rsidP="001B52A7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</w:pPr>
            <w:r w:rsidRPr="001B52A7">
              <w:rPr>
                <w:sz w:val="22"/>
                <w:szCs w:val="22"/>
              </w:rPr>
              <w:t>Распознавать лекарственные растения по внешним признакам в природе;</w:t>
            </w:r>
          </w:p>
          <w:p w:rsidR="00833623" w:rsidRPr="001B52A7" w:rsidRDefault="00833623" w:rsidP="001B52A7">
            <w:pPr>
              <w:shd w:val="clear" w:color="auto" w:fill="FFFFFF"/>
              <w:tabs>
                <w:tab w:val="left" w:pos="285"/>
                <w:tab w:val="left" w:pos="498"/>
              </w:tabs>
              <w:jc w:val="both"/>
            </w:pPr>
            <w:r w:rsidRPr="001B52A7">
              <w:rPr>
                <w:sz w:val="22"/>
                <w:szCs w:val="22"/>
              </w:rPr>
              <w:t>Определять запасы и возможные объемы заготовок ЛРС;</w:t>
            </w:r>
          </w:p>
          <w:p w:rsidR="00833623" w:rsidRPr="001B52A7" w:rsidRDefault="00833623" w:rsidP="001B52A7">
            <w:pPr>
              <w:shd w:val="clear" w:color="auto" w:fill="FFFFFF"/>
              <w:tabs>
                <w:tab w:val="left" w:pos="285"/>
                <w:tab w:val="left" w:pos="498"/>
              </w:tabs>
              <w:jc w:val="both"/>
            </w:pPr>
            <w:r w:rsidRPr="001B52A7">
              <w:rPr>
                <w:sz w:val="22"/>
                <w:szCs w:val="22"/>
              </w:rPr>
              <w:t>Навыками идентификации лекарственных растений по внешним пр</w:t>
            </w:r>
            <w:r w:rsidRPr="001B52A7">
              <w:rPr>
                <w:sz w:val="22"/>
                <w:szCs w:val="22"/>
              </w:rPr>
              <w:t>и</w:t>
            </w:r>
            <w:r w:rsidRPr="001B52A7">
              <w:rPr>
                <w:sz w:val="22"/>
                <w:szCs w:val="22"/>
              </w:rPr>
              <w:t>знакам;</w:t>
            </w:r>
          </w:p>
          <w:p w:rsidR="00833623" w:rsidRPr="001B52A7" w:rsidRDefault="00833623" w:rsidP="001B52A7">
            <w:pPr>
              <w:shd w:val="clear" w:color="auto" w:fill="FFFFFF"/>
              <w:tabs>
                <w:tab w:val="left" w:pos="285"/>
                <w:tab w:val="left" w:pos="498"/>
              </w:tabs>
              <w:jc w:val="both"/>
              <w:rPr>
                <w:b/>
                <w:bCs/>
              </w:rPr>
            </w:pPr>
            <w:r w:rsidRPr="001B52A7">
              <w:rPr>
                <w:sz w:val="22"/>
                <w:szCs w:val="22"/>
              </w:rPr>
              <w:t xml:space="preserve">Навыками проведения </w:t>
            </w:r>
            <w:proofErr w:type="spellStart"/>
            <w:r w:rsidRPr="001B52A7">
              <w:rPr>
                <w:sz w:val="22"/>
                <w:szCs w:val="22"/>
              </w:rPr>
              <w:t>ресурсоведческих</w:t>
            </w:r>
            <w:proofErr w:type="spellEnd"/>
            <w:r w:rsidRPr="001B52A7">
              <w:rPr>
                <w:sz w:val="22"/>
                <w:szCs w:val="22"/>
              </w:rPr>
              <w:t xml:space="preserve"> исследований</w:t>
            </w:r>
          </w:p>
        </w:tc>
      </w:tr>
      <w:tr w:rsidR="00072B4A" w:rsidRPr="001B52A7" w:rsidTr="001B52A7">
        <w:tc>
          <w:tcPr>
            <w:tcW w:w="806" w:type="dxa"/>
          </w:tcPr>
          <w:p w:rsidR="00072B4A" w:rsidRPr="001B52A7" w:rsidRDefault="00072B4A" w:rsidP="001B52A7">
            <w:pPr>
              <w:pStyle w:val="a6"/>
              <w:numPr>
                <w:ilvl w:val="0"/>
                <w:numId w:val="2"/>
              </w:numPr>
              <w:ind w:left="357" w:hanging="357"/>
              <w:jc w:val="center"/>
              <w:rPr>
                <w:b/>
                <w:bCs/>
              </w:rPr>
            </w:pPr>
          </w:p>
        </w:tc>
        <w:tc>
          <w:tcPr>
            <w:tcW w:w="1180" w:type="dxa"/>
          </w:tcPr>
          <w:p w:rsidR="00072B4A" w:rsidRPr="001B52A7" w:rsidRDefault="00072B4A" w:rsidP="001B52A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1B52A7">
              <w:rPr>
                <w:bCs/>
                <w:sz w:val="22"/>
                <w:szCs w:val="22"/>
              </w:rPr>
              <w:t>ПК-47</w:t>
            </w:r>
          </w:p>
        </w:tc>
        <w:tc>
          <w:tcPr>
            <w:tcW w:w="1984" w:type="dxa"/>
          </w:tcPr>
          <w:p w:rsidR="00072B4A" w:rsidRPr="001B52A7" w:rsidRDefault="00AA12FC" w:rsidP="001B52A7">
            <w:pPr>
              <w:jc w:val="both"/>
              <w:rPr>
                <w:b/>
                <w:bCs/>
              </w:rPr>
            </w:pPr>
            <w:r w:rsidRPr="001B52A7">
              <w:rPr>
                <w:bCs/>
                <w:sz w:val="22"/>
                <w:szCs w:val="22"/>
              </w:rPr>
              <w:t>На итоговом зан</w:t>
            </w:r>
            <w:r w:rsidRPr="001B52A7">
              <w:rPr>
                <w:bCs/>
                <w:sz w:val="22"/>
                <w:szCs w:val="22"/>
              </w:rPr>
              <w:t>я</w:t>
            </w:r>
            <w:r w:rsidRPr="001B52A7">
              <w:rPr>
                <w:bCs/>
                <w:sz w:val="22"/>
                <w:szCs w:val="22"/>
              </w:rPr>
              <w:t>тии: устное соб</w:t>
            </w:r>
            <w:r w:rsidRPr="001B52A7">
              <w:rPr>
                <w:bCs/>
                <w:sz w:val="22"/>
                <w:szCs w:val="22"/>
              </w:rPr>
              <w:t>е</w:t>
            </w:r>
            <w:r w:rsidRPr="001B52A7">
              <w:rPr>
                <w:bCs/>
                <w:sz w:val="22"/>
                <w:szCs w:val="22"/>
              </w:rPr>
              <w:t>седование, тест</w:t>
            </w:r>
            <w:r w:rsidRPr="001B52A7">
              <w:rPr>
                <w:bCs/>
                <w:sz w:val="22"/>
                <w:szCs w:val="22"/>
              </w:rPr>
              <w:t>и</w:t>
            </w:r>
            <w:r w:rsidRPr="001B52A7">
              <w:rPr>
                <w:bCs/>
                <w:sz w:val="22"/>
                <w:szCs w:val="22"/>
              </w:rPr>
              <w:t>рование</w:t>
            </w:r>
          </w:p>
        </w:tc>
        <w:tc>
          <w:tcPr>
            <w:tcW w:w="6946" w:type="dxa"/>
          </w:tcPr>
          <w:p w:rsidR="00072B4A" w:rsidRPr="001B52A7" w:rsidRDefault="00833623" w:rsidP="001B52A7">
            <w:pPr>
              <w:shd w:val="clear" w:color="auto" w:fill="FFFFFF"/>
              <w:jc w:val="both"/>
            </w:pPr>
            <w:r w:rsidRPr="001B52A7">
              <w:rPr>
                <w:sz w:val="22"/>
                <w:szCs w:val="22"/>
              </w:rPr>
              <w:t>основные сведения о применении в медицинской практике лекарс</w:t>
            </w:r>
            <w:r w:rsidRPr="001B52A7">
              <w:rPr>
                <w:sz w:val="22"/>
                <w:szCs w:val="22"/>
              </w:rPr>
              <w:t>т</w:t>
            </w:r>
            <w:r w:rsidRPr="001B52A7">
              <w:rPr>
                <w:sz w:val="22"/>
                <w:szCs w:val="22"/>
              </w:rPr>
              <w:t>венных средств растительного и животного происхождения;</w:t>
            </w:r>
          </w:p>
          <w:p w:rsidR="00833623" w:rsidRPr="001B52A7" w:rsidRDefault="00833623" w:rsidP="001B52A7">
            <w:pPr>
              <w:shd w:val="clear" w:color="auto" w:fill="FFFFFF"/>
              <w:jc w:val="both"/>
            </w:pPr>
            <w:r w:rsidRPr="001B52A7">
              <w:rPr>
                <w:sz w:val="22"/>
                <w:szCs w:val="22"/>
              </w:rPr>
              <w:t>оказывать консультативную помощь медицинским работникам и нас</w:t>
            </w:r>
            <w:r w:rsidRPr="001B52A7">
              <w:rPr>
                <w:sz w:val="22"/>
                <w:szCs w:val="22"/>
              </w:rPr>
              <w:t>е</w:t>
            </w:r>
            <w:r w:rsidRPr="001B52A7">
              <w:rPr>
                <w:sz w:val="22"/>
                <w:szCs w:val="22"/>
              </w:rPr>
              <w:t>лению по хранению и применению лекарственного сырья растительн</w:t>
            </w:r>
            <w:r w:rsidRPr="001B52A7">
              <w:rPr>
                <w:sz w:val="22"/>
                <w:szCs w:val="22"/>
              </w:rPr>
              <w:t>о</w:t>
            </w:r>
            <w:r w:rsidRPr="001B52A7">
              <w:rPr>
                <w:sz w:val="22"/>
                <w:szCs w:val="22"/>
              </w:rPr>
              <w:t>го и животного происхождения, а также препаратов на их основе.</w:t>
            </w:r>
          </w:p>
          <w:p w:rsidR="00833623" w:rsidRPr="001B52A7" w:rsidRDefault="00833623" w:rsidP="001B52A7">
            <w:pPr>
              <w:shd w:val="clear" w:color="auto" w:fill="FFFFFF"/>
              <w:ind w:left="113"/>
              <w:jc w:val="both"/>
            </w:pPr>
            <w:r w:rsidRPr="001B52A7">
              <w:rPr>
                <w:sz w:val="22"/>
                <w:szCs w:val="22"/>
              </w:rPr>
              <w:t>использовать нормативную, справочную и науч</w:t>
            </w:r>
            <w:r w:rsidRPr="001B52A7">
              <w:rPr>
                <w:sz w:val="22"/>
                <w:szCs w:val="22"/>
              </w:rPr>
              <w:softHyphen/>
              <w:t>ную литературу для решения профессиональных за</w:t>
            </w:r>
            <w:r w:rsidRPr="001B52A7">
              <w:rPr>
                <w:sz w:val="22"/>
                <w:szCs w:val="22"/>
              </w:rPr>
              <w:softHyphen/>
              <w:t>дач;</w:t>
            </w:r>
          </w:p>
          <w:p w:rsidR="00833623" w:rsidRPr="001B52A7" w:rsidRDefault="00833623" w:rsidP="001B52A7">
            <w:pPr>
              <w:shd w:val="clear" w:color="auto" w:fill="FFFFFF"/>
              <w:jc w:val="both"/>
              <w:rPr>
                <w:b/>
                <w:bCs/>
              </w:rPr>
            </w:pPr>
            <w:r w:rsidRPr="001B52A7">
              <w:rPr>
                <w:sz w:val="22"/>
                <w:szCs w:val="22"/>
              </w:rPr>
              <w:t>навыками упаковки, маркировки и организации хранения лекарстве</w:t>
            </w:r>
            <w:r w:rsidRPr="001B52A7">
              <w:rPr>
                <w:sz w:val="22"/>
                <w:szCs w:val="22"/>
              </w:rPr>
              <w:t>н</w:t>
            </w:r>
            <w:r w:rsidRPr="001B52A7">
              <w:rPr>
                <w:sz w:val="22"/>
                <w:szCs w:val="22"/>
              </w:rPr>
              <w:t>ного сырья растительного и животного происхождения, а также преп</w:t>
            </w:r>
            <w:r w:rsidRPr="001B52A7">
              <w:rPr>
                <w:sz w:val="22"/>
                <w:szCs w:val="22"/>
              </w:rPr>
              <w:t>а</w:t>
            </w:r>
            <w:r w:rsidRPr="001B52A7">
              <w:rPr>
                <w:sz w:val="22"/>
                <w:szCs w:val="22"/>
              </w:rPr>
              <w:t>ратов на их основе.</w:t>
            </w:r>
          </w:p>
        </w:tc>
      </w:tr>
      <w:tr w:rsidR="00072B4A" w:rsidRPr="001B52A7" w:rsidTr="001B52A7">
        <w:tc>
          <w:tcPr>
            <w:tcW w:w="806" w:type="dxa"/>
          </w:tcPr>
          <w:p w:rsidR="00072B4A" w:rsidRPr="001B52A7" w:rsidRDefault="00072B4A" w:rsidP="001B52A7">
            <w:pPr>
              <w:pStyle w:val="a6"/>
              <w:numPr>
                <w:ilvl w:val="0"/>
                <w:numId w:val="2"/>
              </w:numPr>
              <w:ind w:left="357" w:hanging="357"/>
              <w:jc w:val="center"/>
              <w:rPr>
                <w:b/>
                <w:bCs/>
              </w:rPr>
            </w:pPr>
          </w:p>
        </w:tc>
        <w:tc>
          <w:tcPr>
            <w:tcW w:w="1180" w:type="dxa"/>
          </w:tcPr>
          <w:p w:rsidR="00072B4A" w:rsidRPr="001B52A7" w:rsidRDefault="00072B4A" w:rsidP="001B52A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1B52A7">
              <w:rPr>
                <w:bCs/>
                <w:sz w:val="22"/>
                <w:szCs w:val="22"/>
              </w:rPr>
              <w:t>ПК-48</w:t>
            </w:r>
          </w:p>
        </w:tc>
        <w:tc>
          <w:tcPr>
            <w:tcW w:w="1984" w:type="dxa"/>
          </w:tcPr>
          <w:p w:rsidR="001B52A7" w:rsidRPr="001B52A7" w:rsidRDefault="001B52A7" w:rsidP="001B52A7">
            <w:pPr>
              <w:pStyle w:val="TableContents"/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  <w:r w:rsidRPr="001B52A7">
              <w:rPr>
                <w:bCs/>
                <w:sz w:val="22"/>
                <w:szCs w:val="22"/>
                <w:lang w:val="ru-RU"/>
              </w:rPr>
              <w:t>На итоговом занятии: устное собеседование,</w:t>
            </w:r>
          </w:p>
          <w:p w:rsidR="001B52A7" w:rsidRPr="001B52A7" w:rsidRDefault="001B52A7" w:rsidP="001B52A7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  <w:r w:rsidRPr="001B52A7">
              <w:rPr>
                <w:bCs/>
                <w:sz w:val="22"/>
                <w:szCs w:val="22"/>
                <w:lang w:val="ru-RU"/>
              </w:rPr>
              <w:t>итоговое тестирование</w:t>
            </w:r>
          </w:p>
          <w:p w:rsidR="00072B4A" w:rsidRPr="001B52A7" w:rsidRDefault="00072B4A" w:rsidP="001B52A7">
            <w:pPr>
              <w:jc w:val="both"/>
              <w:rPr>
                <w:b/>
                <w:bCs/>
              </w:rPr>
            </w:pPr>
          </w:p>
        </w:tc>
        <w:tc>
          <w:tcPr>
            <w:tcW w:w="6946" w:type="dxa"/>
          </w:tcPr>
          <w:p w:rsidR="001B52A7" w:rsidRPr="001B52A7" w:rsidRDefault="001B52A7" w:rsidP="001B52A7">
            <w:pPr>
              <w:shd w:val="clear" w:color="auto" w:fill="FFFFFF"/>
              <w:jc w:val="both"/>
            </w:pPr>
            <w:r w:rsidRPr="001B52A7">
              <w:rPr>
                <w:sz w:val="22"/>
                <w:szCs w:val="22"/>
              </w:rPr>
              <w:t>основные периодические издания, публикующие результаты научных исследований по фармации и смежным специальностям и дисципл</w:t>
            </w:r>
            <w:r w:rsidRPr="001B52A7">
              <w:rPr>
                <w:sz w:val="22"/>
                <w:szCs w:val="22"/>
              </w:rPr>
              <w:t>и</w:t>
            </w:r>
            <w:r w:rsidRPr="001B52A7">
              <w:rPr>
                <w:sz w:val="22"/>
                <w:szCs w:val="22"/>
              </w:rPr>
              <w:t>нам (органической химии, биотехнологии и т.д.);</w:t>
            </w:r>
          </w:p>
          <w:p w:rsidR="00072B4A" w:rsidRPr="001B52A7" w:rsidRDefault="001B52A7" w:rsidP="001B52A7">
            <w:pPr>
              <w:shd w:val="clear" w:color="auto" w:fill="FFFFFF"/>
              <w:tabs>
                <w:tab w:val="left" w:pos="653"/>
              </w:tabs>
              <w:jc w:val="both"/>
            </w:pPr>
            <w:r w:rsidRPr="001B52A7">
              <w:rPr>
                <w:sz w:val="22"/>
                <w:szCs w:val="22"/>
              </w:rPr>
              <w:t>поисковые программы для доступа к профессиональной информации, размещенной в сети Интернет;</w:t>
            </w:r>
          </w:p>
          <w:p w:rsidR="001B52A7" w:rsidRPr="001B52A7" w:rsidRDefault="001B52A7" w:rsidP="001B52A7">
            <w:pPr>
              <w:shd w:val="clear" w:color="auto" w:fill="FFFFFF"/>
              <w:jc w:val="both"/>
            </w:pPr>
            <w:r w:rsidRPr="001B52A7">
              <w:rPr>
                <w:sz w:val="22"/>
                <w:szCs w:val="22"/>
              </w:rPr>
              <w:t>использовать нормативную, справочную и научную литературу для решения профессиональных задач.</w:t>
            </w:r>
          </w:p>
          <w:p w:rsidR="001B52A7" w:rsidRPr="001B52A7" w:rsidRDefault="001B52A7" w:rsidP="001B52A7">
            <w:pPr>
              <w:shd w:val="clear" w:color="auto" w:fill="FFFFFF"/>
              <w:jc w:val="both"/>
            </w:pPr>
            <w:r w:rsidRPr="001B52A7">
              <w:rPr>
                <w:sz w:val="22"/>
                <w:szCs w:val="22"/>
              </w:rPr>
              <w:t>Навыками анализа литературных источников и использования инфо</w:t>
            </w:r>
            <w:r w:rsidRPr="001B52A7">
              <w:rPr>
                <w:sz w:val="22"/>
                <w:szCs w:val="22"/>
              </w:rPr>
              <w:t>р</w:t>
            </w:r>
            <w:r w:rsidRPr="001B52A7">
              <w:rPr>
                <w:sz w:val="22"/>
                <w:szCs w:val="22"/>
              </w:rPr>
              <w:t>мации для решения конкретных профессиональных задач.</w:t>
            </w:r>
          </w:p>
          <w:p w:rsidR="001B52A7" w:rsidRPr="001B52A7" w:rsidRDefault="001B52A7" w:rsidP="002A4C9A">
            <w:pPr>
              <w:shd w:val="clear" w:color="auto" w:fill="FFFFFF"/>
              <w:tabs>
                <w:tab w:val="left" w:pos="653"/>
              </w:tabs>
              <w:jc w:val="both"/>
            </w:pPr>
            <w:r w:rsidRPr="001B52A7">
              <w:rPr>
                <w:sz w:val="22"/>
                <w:szCs w:val="22"/>
              </w:rPr>
              <w:t>методами обработки текстовой и графической информации;</w:t>
            </w:r>
          </w:p>
        </w:tc>
      </w:tr>
      <w:tr w:rsidR="00072B4A" w:rsidRPr="001B52A7" w:rsidTr="001B52A7">
        <w:tc>
          <w:tcPr>
            <w:tcW w:w="806" w:type="dxa"/>
          </w:tcPr>
          <w:p w:rsidR="00072B4A" w:rsidRPr="001B52A7" w:rsidRDefault="00072B4A" w:rsidP="001B52A7">
            <w:pPr>
              <w:pStyle w:val="a6"/>
              <w:numPr>
                <w:ilvl w:val="0"/>
                <w:numId w:val="2"/>
              </w:numPr>
              <w:ind w:left="357" w:hanging="357"/>
              <w:jc w:val="center"/>
              <w:rPr>
                <w:b/>
                <w:bCs/>
              </w:rPr>
            </w:pPr>
          </w:p>
        </w:tc>
        <w:tc>
          <w:tcPr>
            <w:tcW w:w="1180" w:type="dxa"/>
          </w:tcPr>
          <w:p w:rsidR="00072B4A" w:rsidRPr="001B52A7" w:rsidRDefault="00072B4A" w:rsidP="001B52A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1B52A7">
              <w:rPr>
                <w:bCs/>
                <w:sz w:val="22"/>
                <w:szCs w:val="22"/>
              </w:rPr>
              <w:t>ПК-49</w:t>
            </w:r>
          </w:p>
        </w:tc>
        <w:tc>
          <w:tcPr>
            <w:tcW w:w="1984" w:type="dxa"/>
          </w:tcPr>
          <w:p w:rsidR="001B52A7" w:rsidRPr="001B52A7" w:rsidRDefault="001B52A7" w:rsidP="001B52A7">
            <w:pPr>
              <w:pStyle w:val="TableContents"/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  <w:r w:rsidRPr="001B52A7">
              <w:rPr>
                <w:bCs/>
                <w:sz w:val="22"/>
                <w:szCs w:val="22"/>
                <w:lang w:val="ru-RU"/>
              </w:rPr>
              <w:t>На итоговом занятии: устное собеседование,</w:t>
            </w:r>
          </w:p>
          <w:p w:rsidR="001B52A7" w:rsidRPr="001B52A7" w:rsidRDefault="001B52A7" w:rsidP="001B52A7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  <w:r w:rsidRPr="001B52A7">
              <w:rPr>
                <w:bCs/>
                <w:sz w:val="22"/>
                <w:szCs w:val="22"/>
                <w:lang w:val="ru-RU"/>
              </w:rPr>
              <w:t xml:space="preserve">итоговое </w:t>
            </w:r>
            <w:r w:rsidRPr="001B52A7">
              <w:rPr>
                <w:bCs/>
                <w:sz w:val="22"/>
                <w:szCs w:val="22"/>
                <w:lang w:val="ru-RU"/>
              </w:rPr>
              <w:lastRenderedPageBreak/>
              <w:t>тестирование</w:t>
            </w:r>
          </w:p>
          <w:p w:rsidR="00072B4A" w:rsidRPr="001B52A7" w:rsidRDefault="00072B4A" w:rsidP="001B52A7">
            <w:pPr>
              <w:jc w:val="both"/>
              <w:rPr>
                <w:b/>
                <w:bCs/>
              </w:rPr>
            </w:pPr>
          </w:p>
        </w:tc>
        <w:tc>
          <w:tcPr>
            <w:tcW w:w="6946" w:type="dxa"/>
          </w:tcPr>
          <w:p w:rsidR="001B52A7" w:rsidRPr="001B52A7" w:rsidRDefault="001B52A7" w:rsidP="001B52A7">
            <w:pPr>
              <w:widowControl w:val="0"/>
              <w:shd w:val="clear" w:color="auto" w:fill="FFFFFF"/>
              <w:suppressAutoHyphens/>
              <w:autoSpaceDN w:val="0"/>
              <w:ind w:left="10"/>
              <w:jc w:val="both"/>
              <w:textAlignment w:val="baseline"/>
            </w:pPr>
            <w:r w:rsidRPr="001B52A7">
              <w:rPr>
                <w:sz w:val="22"/>
                <w:szCs w:val="22"/>
              </w:rPr>
              <w:lastRenderedPageBreak/>
              <w:t>Диагностические признаки растений, используемые при определении сырья;</w:t>
            </w:r>
          </w:p>
          <w:p w:rsidR="001B52A7" w:rsidRPr="001B52A7" w:rsidRDefault="001B52A7" w:rsidP="001B52A7">
            <w:pPr>
              <w:widowControl w:val="0"/>
              <w:shd w:val="clear" w:color="auto" w:fill="FFFFFF"/>
              <w:suppressAutoHyphens/>
              <w:autoSpaceDN w:val="0"/>
              <w:ind w:left="10"/>
              <w:jc w:val="both"/>
              <w:textAlignment w:val="baseline"/>
            </w:pPr>
            <w:r w:rsidRPr="001B52A7">
              <w:rPr>
                <w:sz w:val="22"/>
                <w:szCs w:val="22"/>
              </w:rPr>
              <w:t>основные физиологические процессы, происходящие в растительном организме;</w:t>
            </w:r>
          </w:p>
          <w:p w:rsidR="001B52A7" w:rsidRPr="001B52A7" w:rsidRDefault="001B52A7" w:rsidP="001B52A7">
            <w:pPr>
              <w:widowControl w:val="0"/>
              <w:shd w:val="clear" w:color="auto" w:fill="FFFFFF"/>
              <w:suppressAutoHyphens/>
              <w:autoSpaceDN w:val="0"/>
              <w:ind w:left="10"/>
              <w:jc w:val="both"/>
              <w:textAlignment w:val="baseline"/>
            </w:pPr>
            <w:r w:rsidRPr="001B52A7">
              <w:rPr>
                <w:sz w:val="22"/>
                <w:szCs w:val="22"/>
              </w:rPr>
              <w:lastRenderedPageBreak/>
              <w:t>основы экологии растений, фитоценологии, географии растений;</w:t>
            </w:r>
          </w:p>
          <w:p w:rsidR="001B52A7" w:rsidRPr="001B52A7" w:rsidRDefault="001B52A7" w:rsidP="001B52A7">
            <w:pPr>
              <w:shd w:val="clear" w:color="auto" w:fill="FFFFFF"/>
              <w:ind w:left="10"/>
              <w:jc w:val="both"/>
            </w:pPr>
            <w:r w:rsidRPr="001B52A7">
              <w:rPr>
                <w:sz w:val="22"/>
                <w:szCs w:val="22"/>
              </w:rPr>
              <w:t>методики обработки результатов статистических наблюдений с пом</w:t>
            </w:r>
            <w:r w:rsidRPr="001B52A7">
              <w:rPr>
                <w:sz w:val="22"/>
                <w:szCs w:val="22"/>
              </w:rPr>
              <w:t>о</w:t>
            </w:r>
            <w:r w:rsidRPr="001B52A7">
              <w:rPr>
                <w:sz w:val="22"/>
                <w:szCs w:val="22"/>
              </w:rPr>
              <w:t>щью компьютера.</w:t>
            </w:r>
          </w:p>
          <w:p w:rsidR="001B52A7" w:rsidRPr="001B52A7" w:rsidRDefault="001B52A7" w:rsidP="001B52A7">
            <w:pPr>
              <w:shd w:val="clear" w:color="auto" w:fill="FFFFFF"/>
              <w:jc w:val="both"/>
              <w:rPr>
                <w:i/>
                <w:iCs/>
              </w:rPr>
            </w:pPr>
            <w:r w:rsidRPr="001B52A7">
              <w:rPr>
                <w:sz w:val="22"/>
                <w:szCs w:val="22"/>
              </w:rPr>
              <w:t xml:space="preserve">работать с основными программами </w:t>
            </w:r>
            <w:proofErr w:type="spellStart"/>
            <w:r w:rsidRPr="001B52A7">
              <w:rPr>
                <w:sz w:val="22"/>
                <w:szCs w:val="22"/>
              </w:rPr>
              <w:t>Ms</w:t>
            </w:r>
            <w:proofErr w:type="spellEnd"/>
            <w:r w:rsidRPr="001B52A7">
              <w:rPr>
                <w:sz w:val="22"/>
                <w:szCs w:val="22"/>
              </w:rPr>
              <w:t xml:space="preserve"> </w:t>
            </w:r>
            <w:proofErr w:type="spellStart"/>
            <w:r w:rsidRPr="001B52A7">
              <w:rPr>
                <w:sz w:val="22"/>
                <w:szCs w:val="22"/>
              </w:rPr>
              <w:t>Offise</w:t>
            </w:r>
            <w:proofErr w:type="spellEnd"/>
            <w:r w:rsidRPr="001B52A7">
              <w:rPr>
                <w:sz w:val="22"/>
                <w:szCs w:val="22"/>
              </w:rPr>
              <w:t xml:space="preserve">; проводить простейшую обработку статистических данных средствами </w:t>
            </w:r>
            <w:proofErr w:type="spellStart"/>
            <w:r w:rsidRPr="001B52A7">
              <w:rPr>
                <w:sz w:val="22"/>
                <w:szCs w:val="22"/>
              </w:rPr>
              <w:t>Excel</w:t>
            </w:r>
            <w:proofErr w:type="spellEnd"/>
            <w:r w:rsidRPr="001B52A7">
              <w:rPr>
                <w:sz w:val="22"/>
                <w:szCs w:val="22"/>
              </w:rPr>
              <w:t>.</w:t>
            </w:r>
          </w:p>
          <w:p w:rsidR="001B52A7" w:rsidRPr="001B52A7" w:rsidRDefault="001B52A7" w:rsidP="001B52A7">
            <w:pPr>
              <w:shd w:val="clear" w:color="auto" w:fill="FFFFFF"/>
              <w:jc w:val="both"/>
              <w:rPr>
                <w:i/>
                <w:iCs/>
              </w:rPr>
            </w:pPr>
            <w:r w:rsidRPr="001B52A7">
              <w:rPr>
                <w:sz w:val="22"/>
                <w:szCs w:val="22"/>
              </w:rPr>
              <w:t>использовать нормативную, справочную и научную литературу для решения профессиональных задач.</w:t>
            </w:r>
          </w:p>
          <w:p w:rsidR="001B52A7" w:rsidRPr="001B52A7" w:rsidRDefault="001B52A7" w:rsidP="001B52A7">
            <w:pPr>
              <w:shd w:val="clear" w:color="auto" w:fill="FFFFFF"/>
              <w:jc w:val="both"/>
            </w:pPr>
            <w:r w:rsidRPr="001B52A7">
              <w:rPr>
                <w:sz w:val="22"/>
                <w:szCs w:val="22"/>
              </w:rPr>
              <w:t>разработать рабочие планы и программы проведения научных иссл</w:t>
            </w:r>
            <w:r w:rsidRPr="001B52A7">
              <w:rPr>
                <w:sz w:val="22"/>
                <w:szCs w:val="22"/>
              </w:rPr>
              <w:t>е</w:t>
            </w:r>
            <w:r w:rsidRPr="001B52A7">
              <w:rPr>
                <w:sz w:val="22"/>
                <w:szCs w:val="22"/>
              </w:rPr>
              <w:t>дований, выбор методик и средств решения задачи, подготовка о</w:t>
            </w:r>
            <w:r w:rsidRPr="001B52A7">
              <w:rPr>
                <w:sz w:val="22"/>
                <w:szCs w:val="22"/>
              </w:rPr>
              <w:t>т</w:t>
            </w:r>
            <w:r w:rsidRPr="001B52A7">
              <w:rPr>
                <w:sz w:val="22"/>
                <w:szCs w:val="22"/>
              </w:rPr>
              <w:t>дельных заданий для исполнителей;</w:t>
            </w:r>
          </w:p>
          <w:p w:rsidR="001B52A7" w:rsidRPr="001B52A7" w:rsidRDefault="001B52A7" w:rsidP="001B52A7">
            <w:pPr>
              <w:shd w:val="clear" w:color="auto" w:fill="FFFFFF"/>
              <w:jc w:val="both"/>
            </w:pPr>
            <w:r w:rsidRPr="001B52A7">
              <w:rPr>
                <w:sz w:val="22"/>
                <w:szCs w:val="22"/>
              </w:rPr>
              <w:t>выбирать оптимальный метод анализа растительного объекта, испол</w:t>
            </w:r>
            <w:r w:rsidRPr="001B52A7">
              <w:rPr>
                <w:sz w:val="22"/>
                <w:szCs w:val="22"/>
              </w:rPr>
              <w:t>ь</w:t>
            </w:r>
            <w:r w:rsidRPr="001B52A7">
              <w:rPr>
                <w:sz w:val="22"/>
                <w:szCs w:val="22"/>
              </w:rPr>
              <w:t>зуя соответствующие приборы;</w:t>
            </w:r>
          </w:p>
          <w:p w:rsidR="001B52A7" w:rsidRPr="001B52A7" w:rsidRDefault="001B52A7" w:rsidP="001B52A7">
            <w:pPr>
              <w:shd w:val="clear" w:color="auto" w:fill="FFFFFF"/>
              <w:tabs>
                <w:tab w:val="left" w:pos="653"/>
              </w:tabs>
              <w:jc w:val="both"/>
            </w:pPr>
            <w:r w:rsidRPr="001B52A7">
              <w:rPr>
                <w:sz w:val="22"/>
                <w:szCs w:val="22"/>
              </w:rPr>
              <w:t>методами обработки текстовой и графической информации;</w:t>
            </w:r>
          </w:p>
          <w:p w:rsidR="001B52A7" w:rsidRPr="001B52A7" w:rsidRDefault="001B52A7" w:rsidP="001B52A7">
            <w:pPr>
              <w:shd w:val="clear" w:color="auto" w:fill="FFFFFF"/>
              <w:tabs>
                <w:tab w:val="left" w:pos="653"/>
              </w:tabs>
              <w:jc w:val="both"/>
            </w:pPr>
            <w:r w:rsidRPr="001B52A7">
              <w:rPr>
                <w:sz w:val="22"/>
                <w:szCs w:val="22"/>
              </w:rPr>
              <w:t>методикой обработки результатов статистических наблюдений с п</w:t>
            </w:r>
            <w:r w:rsidRPr="001B52A7">
              <w:rPr>
                <w:sz w:val="22"/>
                <w:szCs w:val="22"/>
              </w:rPr>
              <w:t>о</w:t>
            </w:r>
            <w:r w:rsidRPr="001B52A7">
              <w:rPr>
                <w:sz w:val="22"/>
                <w:szCs w:val="22"/>
              </w:rPr>
              <w:t>мощью компьютера;</w:t>
            </w:r>
          </w:p>
          <w:p w:rsidR="001B52A7" w:rsidRPr="001B52A7" w:rsidRDefault="001B52A7" w:rsidP="001B52A7">
            <w:pPr>
              <w:shd w:val="clear" w:color="auto" w:fill="FFFFFF"/>
              <w:tabs>
                <w:tab w:val="left" w:pos="653"/>
              </w:tabs>
              <w:jc w:val="both"/>
            </w:pPr>
            <w:r w:rsidRPr="001B52A7">
              <w:rPr>
                <w:sz w:val="22"/>
                <w:szCs w:val="22"/>
              </w:rPr>
              <w:t>методами статистической обработки экспери</w:t>
            </w:r>
            <w:r w:rsidRPr="001B52A7">
              <w:rPr>
                <w:sz w:val="22"/>
                <w:szCs w:val="22"/>
              </w:rPr>
              <w:softHyphen/>
              <w:t>ментальных результатов ботанических исследований;</w:t>
            </w:r>
          </w:p>
          <w:p w:rsidR="001B52A7" w:rsidRPr="001B52A7" w:rsidRDefault="001B52A7" w:rsidP="001B52A7">
            <w:pPr>
              <w:shd w:val="clear" w:color="auto" w:fill="FFFFFF"/>
              <w:tabs>
                <w:tab w:val="left" w:pos="370"/>
              </w:tabs>
              <w:jc w:val="both"/>
            </w:pPr>
            <w:r w:rsidRPr="001B52A7">
              <w:rPr>
                <w:sz w:val="22"/>
                <w:szCs w:val="22"/>
              </w:rPr>
              <w:t>навыками пользования поисковыми программами для доступа к пр</w:t>
            </w:r>
            <w:r w:rsidRPr="001B52A7">
              <w:rPr>
                <w:sz w:val="22"/>
                <w:szCs w:val="22"/>
              </w:rPr>
              <w:t>о</w:t>
            </w:r>
            <w:r w:rsidRPr="001B52A7">
              <w:rPr>
                <w:sz w:val="22"/>
                <w:szCs w:val="22"/>
              </w:rPr>
              <w:t>фессиональной информации, размещенной в сети Интернет;</w:t>
            </w:r>
          </w:p>
          <w:p w:rsidR="001B52A7" w:rsidRPr="001B52A7" w:rsidRDefault="001B52A7" w:rsidP="001B52A7">
            <w:pPr>
              <w:widowControl w:val="0"/>
              <w:shd w:val="clear" w:color="auto" w:fill="FFFFFF"/>
              <w:tabs>
                <w:tab w:val="left" w:pos="605"/>
              </w:tabs>
              <w:suppressAutoHyphens/>
              <w:autoSpaceDN w:val="0"/>
              <w:jc w:val="both"/>
              <w:textAlignment w:val="baseline"/>
            </w:pPr>
            <w:r w:rsidRPr="001B52A7">
              <w:rPr>
                <w:sz w:val="22"/>
                <w:szCs w:val="22"/>
              </w:rPr>
              <w:t>методами описания фитоценозов и растительности;</w:t>
            </w:r>
          </w:p>
          <w:p w:rsidR="00072B4A" w:rsidRPr="001B52A7" w:rsidRDefault="001B52A7" w:rsidP="001B52A7">
            <w:pPr>
              <w:shd w:val="clear" w:color="auto" w:fill="FFFFFF"/>
              <w:jc w:val="both"/>
              <w:rPr>
                <w:b/>
                <w:bCs/>
              </w:rPr>
            </w:pPr>
            <w:r w:rsidRPr="001B52A7">
              <w:rPr>
                <w:sz w:val="22"/>
                <w:szCs w:val="22"/>
              </w:rPr>
              <w:t>методами исследования растений с целью диаг</w:t>
            </w:r>
            <w:r w:rsidRPr="001B52A7">
              <w:rPr>
                <w:sz w:val="22"/>
                <w:szCs w:val="22"/>
              </w:rPr>
              <w:softHyphen/>
              <w:t>ностики лекарственных растений и их примесей.</w:t>
            </w:r>
          </w:p>
        </w:tc>
      </w:tr>
    </w:tbl>
    <w:p w:rsidR="00082899" w:rsidRPr="001B52A7" w:rsidRDefault="00082899" w:rsidP="00434241">
      <w:pPr>
        <w:shd w:val="clear" w:color="auto" w:fill="FFFFFF"/>
        <w:tabs>
          <w:tab w:val="left" w:leader="underscore" w:pos="6523"/>
        </w:tabs>
        <w:jc w:val="both"/>
        <w:rPr>
          <w:i/>
          <w:iCs/>
          <w:sz w:val="22"/>
          <w:szCs w:val="22"/>
        </w:rPr>
      </w:pPr>
    </w:p>
    <w:p w:rsidR="00082899" w:rsidRPr="00DD4920" w:rsidRDefault="00082899" w:rsidP="00434241">
      <w:pPr>
        <w:shd w:val="clear" w:color="auto" w:fill="FFFFFF"/>
        <w:tabs>
          <w:tab w:val="left" w:leader="underscore" w:pos="6523"/>
        </w:tabs>
        <w:jc w:val="both"/>
        <w:rPr>
          <w:i/>
          <w:iCs/>
        </w:rPr>
      </w:pPr>
    </w:p>
    <w:p w:rsidR="00082899" w:rsidRPr="002A4C9A" w:rsidRDefault="00082899" w:rsidP="00434241">
      <w:pPr>
        <w:shd w:val="clear" w:color="auto" w:fill="FFFFFF"/>
        <w:ind w:firstLine="720"/>
        <w:jc w:val="both"/>
        <w:rPr>
          <w:b/>
          <w:bCs/>
          <w:spacing w:val="-7"/>
          <w:sz w:val="22"/>
          <w:szCs w:val="22"/>
        </w:rPr>
      </w:pPr>
      <w:r w:rsidRPr="002A4C9A">
        <w:rPr>
          <w:b/>
          <w:bCs/>
          <w:iCs/>
          <w:spacing w:val="-7"/>
          <w:sz w:val="22"/>
          <w:szCs w:val="22"/>
        </w:rPr>
        <w:t>5</w:t>
      </w:r>
      <w:r w:rsidRPr="002A4C9A">
        <w:rPr>
          <w:b/>
          <w:bCs/>
          <w:i/>
          <w:iCs/>
          <w:spacing w:val="-7"/>
          <w:sz w:val="22"/>
          <w:szCs w:val="22"/>
        </w:rPr>
        <w:t xml:space="preserve">. </w:t>
      </w:r>
      <w:r w:rsidRPr="002A4C9A">
        <w:rPr>
          <w:b/>
          <w:bCs/>
          <w:spacing w:val="-7"/>
          <w:sz w:val="22"/>
          <w:szCs w:val="22"/>
        </w:rPr>
        <w:t>Образовательные технологии</w:t>
      </w:r>
    </w:p>
    <w:p w:rsidR="00082899" w:rsidRDefault="00AA12FC" w:rsidP="00434241">
      <w:pPr>
        <w:shd w:val="clear" w:color="auto" w:fill="FFFFFF"/>
        <w:ind w:firstLine="708"/>
        <w:jc w:val="both"/>
        <w:rPr>
          <w:sz w:val="22"/>
          <w:szCs w:val="22"/>
        </w:rPr>
      </w:pPr>
      <w:r w:rsidRPr="002A4C9A">
        <w:rPr>
          <w:bCs/>
          <w:spacing w:val="-7"/>
          <w:sz w:val="22"/>
          <w:szCs w:val="22"/>
        </w:rPr>
        <w:t xml:space="preserve">Активные формы обучения – проведение практических занятий в форме </w:t>
      </w:r>
      <w:r w:rsidRPr="002A4C9A">
        <w:rPr>
          <w:sz w:val="22"/>
          <w:szCs w:val="22"/>
        </w:rPr>
        <w:t>деловой игры, конфере</w:t>
      </w:r>
      <w:r w:rsidRPr="002A4C9A">
        <w:rPr>
          <w:sz w:val="22"/>
          <w:szCs w:val="22"/>
        </w:rPr>
        <w:t>н</w:t>
      </w:r>
      <w:r w:rsidRPr="002A4C9A">
        <w:rPr>
          <w:sz w:val="22"/>
          <w:szCs w:val="22"/>
        </w:rPr>
        <w:t>ции</w:t>
      </w:r>
      <w:r w:rsidR="001B52A7" w:rsidRPr="002A4C9A">
        <w:rPr>
          <w:sz w:val="22"/>
          <w:szCs w:val="22"/>
        </w:rPr>
        <w:t>.</w:t>
      </w:r>
    </w:p>
    <w:p w:rsidR="002A4C9A" w:rsidRPr="002A4C9A" w:rsidRDefault="002A4C9A" w:rsidP="00434241">
      <w:pPr>
        <w:shd w:val="clear" w:color="auto" w:fill="FFFFFF"/>
        <w:ind w:firstLine="708"/>
        <w:jc w:val="both"/>
        <w:rPr>
          <w:sz w:val="22"/>
          <w:szCs w:val="22"/>
        </w:rPr>
      </w:pPr>
    </w:p>
    <w:p w:rsidR="00082899" w:rsidRPr="002A4C9A" w:rsidRDefault="00082899" w:rsidP="00434241">
      <w:pPr>
        <w:shd w:val="clear" w:color="auto" w:fill="FFFFFF"/>
        <w:ind w:firstLine="720"/>
        <w:jc w:val="both"/>
        <w:rPr>
          <w:b/>
          <w:iCs/>
          <w:spacing w:val="-7"/>
          <w:sz w:val="22"/>
          <w:szCs w:val="22"/>
        </w:rPr>
      </w:pPr>
      <w:r w:rsidRPr="002A4C9A">
        <w:rPr>
          <w:b/>
          <w:iCs/>
          <w:spacing w:val="-7"/>
          <w:sz w:val="22"/>
          <w:szCs w:val="22"/>
        </w:rPr>
        <w:t>6. Формы аттестации</w:t>
      </w:r>
    </w:p>
    <w:p w:rsidR="00D26903" w:rsidRPr="002A4C9A" w:rsidRDefault="00AA12FC" w:rsidP="00B14F67">
      <w:pPr>
        <w:shd w:val="clear" w:color="auto" w:fill="FFFFFF"/>
        <w:ind w:firstLine="708"/>
        <w:jc w:val="both"/>
        <w:rPr>
          <w:bCs/>
          <w:spacing w:val="-7"/>
          <w:sz w:val="22"/>
          <w:szCs w:val="22"/>
        </w:rPr>
      </w:pPr>
      <w:r w:rsidRPr="002A4C9A">
        <w:rPr>
          <w:bCs/>
          <w:spacing w:val="-7"/>
          <w:sz w:val="22"/>
          <w:szCs w:val="22"/>
        </w:rPr>
        <w:t xml:space="preserve">Промежуточная аттестация проводится форме </w:t>
      </w:r>
      <w:r w:rsidR="001B52A7" w:rsidRPr="002A4C9A">
        <w:rPr>
          <w:bCs/>
          <w:spacing w:val="-7"/>
          <w:sz w:val="22"/>
          <w:szCs w:val="22"/>
        </w:rPr>
        <w:t>зачета</w:t>
      </w:r>
      <w:r w:rsidRPr="002A4C9A">
        <w:rPr>
          <w:bCs/>
          <w:spacing w:val="-7"/>
          <w:sz w:val="22"/>
          <w:szCs w:val="22"/>
        </w:rPr>
        <w:t>. Проводится сначала тестирование, затем устное собес</w:t>
      </w:r>
      <w:r w:rsidRPr="002A4C9A">
        <w:rPr>
          <w:bCs/>
          <w:spacing w:val="-7"/>
          <w:sz w:val="22"/>
          <w:szCs w:val="22"/>
        </w:rPr>
        <w:t>е</w:t>
      </w:r>
      <w:r w:rsidRPr="002A4C9A">
        <w:rPr>
          <w:bCs/>
          <w:spacing w:val="-7"/>
          <w:sz w:val="22"/>
          <w:szCs w:val="22"/>
        </w:rPr>
        <w:t>дование</w:t>
      </w:r>
      <w:r w:rsidR="001B52A7" w:rsidRPr="002A4C9A">
        <w:rPr>
          <w:bCs/>
          <w:spacing w:val="-7"/>
          <w:sz w:val="22"/>
          <w:szCs w:val="22"/>
        </w:rPr>
        <w:t>.</w:t>
      </w:r>
    </w:p>
    <w:p w:rsidR="001B52A7" w:rsidRDefault="001B52A7" w:rsidP="00B14F67">
      <w:pPr>
        <w:shd w:val="clear" w:color="auto" w:fill="FFFFFF"/>
        <w:ind w:firstLine="708"/>
        <w:jc w:val="both"/>
        <w:rPr>
          <w:bCs/>
          <w:spacing w:val="-7"/>
        </w:rPr>
      </w:pPr>
    </w:p>
    <w:p w:rsidR="002A4C9A" w:rsidRDefault="002A4C9A" w:rsidP="00B14F67">
      <w:pPr>
        <w:shd w:val="clear" w:color="auto" w:fill="FFFFFF"/>
        <w:ind w:firstLine="708"/>
        <w:jc w:val="both"/>
        <w:rPr>
          <w:bCs/>
          <w:spacing w:val="-7"/>
        </w:rPr>
      </w:pPr>
    </w:p>
    <w:p w:rsidR="001B52A7" w:rsidRDefault="001B52A7" w:rsidP="001B52A7">
      <w:pPr>
        <w:ind w:firstLine="720"/>
        <w:jc w:val="both"/>
      </w:pPr>
      <w:r>
        <w:t>Составитель: к</w:t>
      </w:r>
      <w:proofErr w:type="gramStart"/>
      <w:r>
        <w:t>.ф</w:t>
      </w:r>
      <w:proofErr w:type="gramEnd"/>
      <w:r>
        <w:t>арм.н.</w:t>
      </w:r>
      <w:r>
        <w:tab/>
      </w:r>
      <w:r>
        <w:tab/>
      </w:r>
      <w:r>
        <w:tab/>
      </w:r>
      <w:r>
        <w:tab/>
      </w:r>
      <w:r>
        <w:tab/>
        <w:t>Ю.В. Романтеева</w:t>
      </w:r>
    </w:p>
    <w:p w:rsidR="001B52A7" w:rsidRDefault="001B52A7" w:rsidP="001B52A7">
      <w:pPr>
        <w:ind w:firstLine="720"/>
        <w:jc w:val="both"/>
      </w:pPr>
    </w:p>
    <w:p w:rsidR="001B52A7" w:rsidRDefault="001B52A7" w:rsidP="001B52A7">
      <w:pPr>
        <w:ind w:firstLine="720"/>
        <w:jc w:val="both"/>
      </w:pPr>
    </w:p>
    <w:p w:rsidR="001B52A7" w:rsidRDefault="001B52A7" w:rsidP="001B52A7">
      <w:pPr>
        <w:ind w:firstLine="720"/>
        <w:jc w:val="both"/>
      </w:pPr>
      <w:r>
        <w:t xml:space="preserve">Зав. кафедрой общей биологии, </w:t>
      </w:r>
    </w:p>
    <w:p w:rsidR="001B52A7" w:rsidRDefault="001B52A7" w:rsidP="001B52A7">
      <w:pPr>
        <w:ind w:firstLine="720"/>
        <w:jc w:val="both"/>
      </w:pPr>
      <w:r>
        <w:t xml:space="preserve">фармакогнозии и ботаники, </w:t>
      </w:r>
      <w:proofErr w:type="gramStart"/>
      <w:r>
        <w:t>д.б</w:t>
      </w:r>
      <w:proofErr w:type="gramEnd"/>
      <w:r>
        <w:t>.н.</w:t>
      </w:r>
      <w:r>
        <w:tab/>
      </w:r>
      <w:r>
        <w:tab/>
      </w:r>
      <w:r>
        <w:tab/>
      </w:r>
      <w:r>
        <w:tab/>
        <w:t>Н.А. Дурнова</w:t>
      </w:r>
    </w:p>
    <w:p w:rsidR="001B52A7" w:rsidRDefault="001B52A7" w:rsidP="00B14F67">
      <w:pPr>
        <w:shd w:val="clear" w:color="auto" w:fill="FFFFFF"/>
        <w:ind w:firstLine="708"/>
        <w:jc w:val="both"/>
      </w:pPr>
    </w:p>
    <w:sectPr w:rsidR="001B52A7" w:rsidSect="00434241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4B3E"/>
    <w:multiLevelType w:val="hybridMultilevel"/>
    <w:tmpl w:val="0100CF2E"/>
    <w:lvl w:ilvl="0" w:tplc="ED3E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915BAC"/>
    <w:multiLevelType w:val="hybridMultilevel"/>
    <w:tmpl w:val="23E2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autoHyphenation/>
  <w:characterSpacingControl w:val="doNotCompress"/>
  <w:compat/>
  <w:rsids>
    <w:rsidRoot w:val="00082899"/>
    <w:rsid w:val="000246F3"/>
    <w:rsid w:val="00046286"/>
    <w:rsid w:val="00072B4A"/>
    <w:rsid w:val="00082899"/>
    <w:rsid w:val="00194EBB"/>
    <w:rsid w:val="001B52A7"/>
    <w:rsid w:val="0020784F"/>
    <w:rsid w:val="00253BF2"/>
    <w:rsid w:val="00282D63"/>
    <w:rsid w:val="002A4C9A"/>
    <w:rsid w:val="00303D0B"/>
    <w:rsid w:val="00332C0C"/>
    <w:rsid w:val="00400B5D"/>
    <w:rsid w:val="00434241"/>
    <w:rsid w:val="0049657B"/>
    <w:rsid w:val="005D2920"/>
    <w:rsid w:val="00742A3F"/>
    <w:rsid w:val="00833623"/>
    <w:rsid w:val="008C2137"/>
    <w:rsid w:val="009958F1"/>
    <w:rsid w:val="00AA12FC"/>
    <w:rsid w:val="00B14F67"/>
    <w:rsid w:val="00B8097E"/>
    <w:rsid w:val="00B81628"/>
    <w:rsid w:val="00C6405F"/>
    <w:rsid w:val="00D26903"/>
    <w:rsid w:val="00E016F3"/>
    <w:rsid w:val="00F9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82899"/>
    <w:pPr>
      <w:keepNext/>
      <w:shd w:val="clear" w:color="auto" w:fill="FFFFFF"/>
      <w:ind w:firstLine="720"/>
      <w:jc w:val="center"/>
      <w:outlineLvl w:val="3"/>
    </w:pPr>
    <w:rPr>
      <w:b/>
      <w:spacing w:val="-6"/>
      <w:sz w:val="28"/>
      <w:szCs w:val="28"/>
    </w:rPr>
  </w:style>
  <w:style w:type="paragraph" w:styleId="5">
    <w:name w:val="heading 5"/>
    <w:basedOn w:val="a"/>
    <w:next w:val="a"/>
    <w:link w:val="50"/>
    <w:qFormat/>
    <w:rsid w:val="00082899"/>
    <w:pPr>
      <w:keepNext/>
      <w:shd w:val="clear" w:color="auto" w:fill="FFFFFF"/>
      <w:ind w:firstLine="720"/>
      <w:jc w:val="center"/>
      <w:outlineLvl w:val="4"/>
    </w:pPr>
    <w:rPr>
      <w:b/>
      <w:spacing w:val="-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05F"/>
    <w:pPr>
      <w:spacing w:after="0" w:line="240" w:lineRule="auto"/>
    </w:pPr>
  </w:style>
  <w:style w:type="paragraph" w:styleId="a4">
    <w:name w:val="Body Text"/>
    <w:basedOn w:val="a"/>
    <w:link w:val="a5"/>
    <w:rsid w:val="00082899"/>
    <w:pPr>
      <w:spacing w:after="120"/>
    </w:pPr>
  </w:style>
  <w:style w:type="character" w:customStyle="1" w:styleId="a5">
    <w:name w:val="Основной текст Знак"/>
    <w:basedOn w:val="a0"/>
    <w:link w:val="a4"/>
    <w:rsid w:val="00082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828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28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082899"/>
    <w:rPr>
      <w:rFonts w:ascii="Times New Roman" w:eastAsia="Times New Roman" w:hAnsi="Times New Roman" w:cs="Times New Roman"/>
      <w:b/>
      <w:spacing w:val="-6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82899"/>
    <w:rPr>
      <w:rFonts w:ascii="Times New Roman" w:eastAsia="Times New Roman" w:hAnsi="Times New Roman" w:cs="Times New Roman"/>
      <w:b/>
      <w:spacing w:val="-6"/>
      <w:sz w:val="32"/>
      <w:szCs w:val="32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072B4A"/>
    <w:pPr>
      <w:ind w:left="720"/>
      <w:contextualSpacing/>
    </w:pPr>
  </w:style>
  <w:style w:type="paragraph" w:customStyle="1" w:styleId="Standard">
    <w:name w:val="Standard"/>
    <w:rsid w:val="00AA12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AA12F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SGMU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2014-05-13T07:37:00Z</cp:lastPrinted>
  <dcterms:created xsi:type="dcterms:W3CDTF">2014-01-09T10:20:00Z</dcterms:created>
  <dcterms:modified xsi:type="dcterms:W3CDTF">2014-05-13T07:38:00Z</dcterms:modified>
</cp:coreProperties>
</file>