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B" w:rsidRDefault="009652DB" w:rsidP="009652DB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proofErr w:type="spellStart"/>
      <w:r w:rsidRPr="00D413B8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D413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9652DB" w:rsidTr="00924585">
        <w:tc>
          <w:tcPr>
            <w:tcW w:w="456" w:type="dxa"/>
          </w:tcPr>
          <w:p w:rsidR="009652DB" w:rsidRDefault="009652D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9652DB" w:rsidRDefault="009652D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9652DB" w:rsidRDefault="009652D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9652DB" w:rsidRDefault="009652D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Практикум по детской патопсихологии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болезней лечебного факультета</w:t>
            </w:r>
            <w:r w:rsidRPr="0044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436F2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4436F2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ОДКБ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ф-тов</w:t>
            </w:r>
            <w:r w:rsidRPr="0044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F2">
              <w:rPr>
                <w:rFonts w:ascii="Times New Roman" w:hAnsi="Times New Roman" w:cs="Times New Roman"/>
                <w:sz w:val="24"/>
                <w:szCs w:val="24"/>
              </w:rPr>
              <w:t>4-й Рабочий проезд, 3, ГКБ № 5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Спецпрактикум</w:t>
            </w:r>
            <w:proofErr w:type="spellEnd"/>
            <w:r w:rsidRPr="007203A2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методам экспертной оценки в клинической психологии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62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145D6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психология сексуальности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62"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и состояний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F2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Криминальная психология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Нейропсихологическая диагностика в системе врачебно-трудовой экспертизы 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самосознания в норме и патологии 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и экспертиза аффективных расстройств 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924585">
        <w:tc>
          <w:tcPr>
            <w:tcW w:w="456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9652DB" w:rsidRDefault="009652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Методология исследования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клинической психологии</w:t>
            </w:r>
          </w:p>
        </w:tc>
        <w:tc>
          <w:tcPr>
            <w:tcW w:w="3238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психотерапии и клинической психологии</w:t>
            </w:r>
          </w:p>
        </w:tc>
        <w:tc>
          <w:tcPr>
            <w:tcW w:w="2390" w:type="dxa"/>
          </w:tcPr>
          <w:p w:rsidR="009652DB" w:rsidRDefault="009652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Чернышевского,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 ГКБ № 2</w:t>
            </w:r>
          </w:p>
        </w:tc>
      </w:tr>
    </w:tbl>
    <w:p w:rsidR="009652DB" w:rsidRDefault="009652DB" w:rsidP="009652DB">
      <w:pPr>
        <w:rPr>
          <w:rFonts w:ascii="Times New Roman" w:hAnsi="Times New Roman" w:cs="Times New Roman"/>
          <w:sz w:val="24"/>
          <w:szCs w:val="24"/>
        </w:rPr>
      </w:pPr>
    </w:p>
    <w:p w:rsidR="001B55E8" w:rsidRDefault="001B55E8"/>
    <w:sectPr w:rsidR="001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2DB"/>
    <w:rsid w:val="001B55E8"/>
    <w:rsid w:val="0096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>ГОУ ВПО Сарстовский ГМУ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2017-09-07T10:51:00Z</dcterms:created>
  <dcterms:modified xsi:type="dcterms:W3CDTF">2017-09-07T10:51:00Z</dcterms:modified>
</cp:coreProperties>
</file>