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B" w:rsidRDefault="00A463DB" w:rsidP="00A463DB">
      <w:pPr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/>
      </w:tblPr>
      <w:tblGrid>
        <w:gridCol w:w="456"/>
        <w:gridCol w:w="3464"/>
        <w:gridCol w:w="3218"/>
        <w:gridCol w:w="2433"/>
      </w:tblGrid>
      <w:tr w:rsidR="00A463DB" w:rsidTr="00924585">
        <w:tc>
          <w:tcPr>
            <w:tcW w:w="456" w:type="dxa"/>
          </w:tcPr>
          <w:p w:rsidR="00A463DB" w:rsidRDefault="00A463D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A463DB" w:rsidRDefault="00A463D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8" w:type="dxa"/>
          </w:tcPr>
          <w:p w:rsidR="00A463DB" w:rsidRDefault="00A463D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A463DB" w:rsidRDefault="00A463D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62">
              <w:rPr>
                <w:rFonts w:ascii="Times New Roman" w:hAnsi="Times New Roman" w:cs="Times New Roman"/>
                <w:sz w:val="24"/>
                <w:szCs w:val="24"/>
              </w:rPr>
              <w:t>Лечебной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спортивной </w:t>
            </w:r>
            <w:r w:rsidRPr="00082162">
              <w:rPr>
                <w:rFonts w:ascii="Times New Roman" w:hAnsi="Times New Roman" w:cs="Times New Roman"/>
                <w:sz w:val="24"/>
                <w:szCs w:val="24"/>
              </w:rPr>
              <w:t>медицины и физиотерапии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Провиантская, 22, к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линика Кожных болезней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CB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CB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Хирургии детского возраста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C8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10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</w:t>
            </w:r>
            <w:r w:rsidRPr="001E487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иатрического факультета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10">
              <w:rPr>
                <w:rFonts w:ascii="Times New Roman" w:hAnsi="Times New Roman" w:cs="Times New Roman"/>
                <w:sz w:val="24"/>
                <w:szCs w:val="24"/>
              </w:rPr>
              <w:t>ул. Одесская, 46</w:t>
            </w:r>
            <w:proofErr w:type="gramStart"/>
            <w:r w:rsidRPr="00B70B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0B10">
              <w:rPr>
                <w:rFonts w:ascii="Times New Roman" w:hAnsi="Times New Roman" w:cs="Times New Roman"/>
                <w:sz w:val="24"/>
                <w:szCs w:val="24"/>
              </w:rPr>
              <w:t>, ГКБ № 8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Факультетская педиатрия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Факультетской педиатрии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6E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A0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  <w:vAlign w:val="center"/>
          </w:tcPr>
          <w:p w:rsidR="00A463DB" w:rsidRPr="00A5794E" w:rsidRDefault="00A463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эндокринология</w:t>
            </w:r>
          </w:p>
        </w:tc>
        <w:tc>
          <w:tcPr>
            <w:tcW w:w="3218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433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6C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091C6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91C6C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C6C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C6C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218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гематологии и клинической фармакологии</w:t>
            </w:r>
          </w:p>
        </w:tc>
        <w:tc>
          <w:tcPr>
            <w:tcW w:w="2433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 xml:space="preserve">Факультетской хирургии и онкологии </w:t>
            </w:r>
            <w:r w:rsidRPr="00D329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Станционный проезд,7,  ДКБ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Лучевая терапия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>Лучевой диагностики и лучевой терапии им. проф. Н.Е Штерна</w:t>
            </w:r>
            <w:r w:rsidRPr="00D329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 w:rsidRPr="00D3298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</w:rPr>
              <w:t xml:space="preserve">, корпус №2 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>Стоматологии хирургической и челюстно-лицевой хирургии</w:t>
            </w:r>
          </w:p>
        </w:tc>
        <w:tc>
          <w:tcPr>
            <w:tcW w:w="2433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 xml:space="preserve">ул.Б.Горная,43, ГКБ №9 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 xml:space="preserve">Травматологии и ортопедии </w:t>
            </w:r>
          </w:p>
        </w:tc>
        <w:tc>
          <w:tcPr>
            <w:tcW w:w="2433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</w:t>
            </w:r>
            <w:proofErr w:type="gramStart"/>
            <w:r w:rsidRPr="00D32984">
              <w:rPr>
                <w:rFonts w:ascii="Times New Roman" w:hAnsi="Times New Roman" w:cs="Times New Roman"/>
              </w:rPr>
              <w:t>.Ч</w:t>
            </w:r>
            <w:proofErr w:type="gramEnd"/>
            <w:r w:rsidRPr="00D32984">
              <w:rPr>
                <w:rFonts w:ascii="Times New Roman" w:hAnsi="Times New Roman" w:cs="Times New Roman"/>
              </w:rPr>
              <w:t xml:space="preserve">ернышевского,141, ГКБ №2 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3218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поликлинической педиатрии им. Н.Р. Иванова</w:t>
            </w:r>
          </w:p>
        </w:tc>
        <w:tc>
          <w:tcPr>
            <w:tcW w:w="2433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A463DB" w:rsidTr="00924585">
        <w:tc>
          <w:tcPr>
            <w:tcW w:w="456" w:type="dxa"/>
          </w:tcPr>
          <w:p w:rsidR="00A463DB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Медицина катастроф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 xml:space="preserve">Мобилизационной подготовки здравоохранения и медицины катастроф </w:t>
            </w:r>
          </w:p>
        </w:tc>
        <w:tc>
          <w:tcPr>
            <w:tcW w:w="2433" w:type="dxa"/>
          </w:tcPr>
          <w:p w:rsidR="00A463DB" w:rsidRPr="00D32984" w:rsidRDefault="00A463D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</w:tbl>
    <w:p w:rsidR="00B8230B" w:rsidRDefault="00B8230B"/>
    <w:sectPr w:rsidR="00B8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3DB"/>
    <w:rsid w:val="00A463DB"/>
    <w:rsid w:val="00B8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ГОУ ВПО Сарстовский ГМУ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2017-09-07T10:20:00Z</dcterms:created>
  <dcterms:modified xsi:type="dcterms:W3CDTF">2017-09-07T10:21:00Z</dcterms:modified>
</cp:coreProperties>
</file>