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9F" w:rsidRPr="00AF2D24" w:rsidRDefault="0030709F" w:rsidP="003C1072">
      <w:pPr>
        <w:rPr>
          <w:rFonts w:ascii="Times New Roman" w:hAnsi="Times New Roman" w:cs="Times New Roman"/>
          <w:sz w:val="24"/>
          <w:szCs w:val="24"/>
        </w:rPr>
      </w:pPr>
      <w:r w:rsidRPr="00AF2D2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AF2D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2D24">
        <w:rPr>
          <w:rFonts w:ascii="Times New Roman" w:hAnsi="Times New Roman" w:cs="Times New Roman"/>
          <w:sz w:val="24"/>
          <w:szCs w:val="24"/>
        </w:rPr>
        <w:t xml:space="preserve"> 3 курса Лечебного факультета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3480"/>
        <w:gridCol w:w="3260"/>
        <w:gridCol w:w="2375"/>
      </w:tblGrid>
      <w:tr w:rsidR="0030709F" w:rsidRPr="00AF2D24" w:rsidTr="00924585">
        <w:tc>
          <w:tcPr>
            <w:tcW w:w="456" w:type="dxa"/>
          </w:tcPr>
          <w:p w:rsidR="0030709F" w:rsidRPr="00AF2D24" w:rsidRDefault="0030709F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0" w:type="dxa"/>
          </w:tcPr>
          <w:p w:rsidR="0030709F" w:rsidRPr="00AF2D24" w:rsidRDefault="0030709F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60" w:type="dxa"/>
          </w:tcPr>
          <w:p w:rsidR="0030709F" w:rsidRPr="00AF2D24" w:rsidRDefault="0030709F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75" w:type="dxa"/>
          </w:tcPr>
          <w:p w:rsidR="0030709F" w:rsidRPr="00AF2D24" w:rsidRDefault="0030709F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30709F" w:rsidRPr="00AF2D24" w:rsidTr="00924585">
        <w:tc>
          <w:tcPr>
            <w:tcW w:w="456" w:type="dxa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vAlign w:val="center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Микробиология, вирусология</w:t>
            </w:r>
          </w:p>
        </w:tc>
        <w:tc>
          <w:tcPr>
            <w:tcW w:w="3260" w:type="dxa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Микробиологии, вирусологии и иммунологии </w:t>
            </w:r>
          </w:p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,112, корпус №2 СГМУ</w:t>
            </w:r>
          </w:p>
        </w:tc>
      </w:tr>
      <w:tr w:rsidR="0030709F" w:rsidRPr="00AF2D24" w:rsidTr="00924585">
        <w:tc>
          <w:tcPr>
            <w:tcW w:w="456" w:type="dxa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  <w:vAlign w:val="center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Иммунология (мод.2)</w:t>
            </w:r>
          </w:p>
        </w:tc>
        <w:tc>
          <w:tcPr>
            <w:tcW w:w="3260" w:type="dxa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Клинической иммунологии и аллергологии </w:t>
            </w:r>
          </w:p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 Провиантская,22, клиника Кожных болезней</w:t>
            </w:r>
          </w:p>
        </w:tc>
      </w:tr>
      <w:tr w:rsidR="0030709F" w:rsidRPr="00AF2D24" w:rsidTr="00924585">
        <w:tc>
          <w:tcPr>
            <w:tcW w:w="456" w:type="dxa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0" w:type="dxa"/>
            <w:vAlign w:val="center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Фармакология</w:t>
            </w:r>
          </w:p>
        </w:tc>
        <w:tc>
          <w:tcPr>
            <w:tcW w:w="3260" w:type="dxa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Фармакологии </w:t>
            </w:r>
          </w:p>
        </w:tc>
        <w:tc>
          <w:tcPr>
            <w:tcW w:w="2375" w:type="dxa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 Кутякова,109, корпус №6 СГМУ</w:t>
            </w:r>
          </w:p>
        </w:tc>
      </w:tr>
      <w:tr w:rsidR="0030709F" w:rsidRPr="00AF2D24" w:rsidTr="00924585">
        <w:tc>
          <w:tcPr>
            <w:tcW w:w="456" w:type="dxa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0" w:type="dxa"/>
            <w:vAlign w:val="center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Патологическая анатомия</w:t>
            </w:r>
          </w:p>
        </w:tc>
        <w:tc>
          <w:tcPr>
            <w:tcW w:w="3260" w:type="dxa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Патологической анатомии </w:t>
            </w:r>
          </w:p>
        </w:tc>
        <w:tc>
          <w:tcPr>
            <w:tcW w:w="2375" w:type="dxa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,112, корпус №4 СГМУ (левое крыло), ул.Б.Садовая,137, КБ им.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 корпус №6</w:t>
            </w:r>
          </w:p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9F" w:rsidRPr="00AF2D24" w:rsidTr="00924585">
        <w:tc>
          <w:tcPr>
            <w:tcW w:w="456" w:type="dxa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0" w:type="dxa"/>
            <w:vAlign w:val="center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Патофизиология, клиническая патофизиология</w:t>
            </w:r>
          </w:p>
        </w:tc>
        <w:tc>
          <w:tcPr>
            <w:tcW w:w="3260" w:type="dxa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Патологической физиологии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академика А.А. Богомольца</w:t>
            </w: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,112, корпус №4 СГМУ (правое крыло)</w:t>
            </w:r>
          </w:p>
        </w:tc>
      </w:tr>
      <w:tr w:rsidR="0030709F" w:rsidRPr="00AF2D24" w:rsidTr="00924585">
        <w:tc>
          <w:tcPr>
            <w:tcW w:w="456" w:type="dxa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0" w:type="dxa"/>
            <w:vAlign w:val="center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Гигиена</w:t>
            </w:r>
          </w:p>
        </w:tc>
        <w:tc>
          <w:tcPr>
            <w:tcW w:w="3260" w:type="dxa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Общей гигиены и экологии </w:t>
            </w:r>
          </w:p>
        </w:tc>
        <w:tc>
          <w:tcPr>
            <w:tcW w:w="2375" w:type="dxa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,112, корпус №2 СГМУ</w:t>
            </w:r>
          </w:p>
        </w:tc>
      </w:tr>
      <w:tr w:rsidR="0030709F" w:rsidRPr="00AF2D24" w:rsidTr="00924585">
        <w:tc>
          <w:tcPr>
            <w:tcW w:w="456" w:type="dxa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0" w:type="dxa"/>
            <w:vAlign w:val="center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Пропедевтика внутренних болезней</w:t>
            </w:r>
          </w:p>
        </w:tc>
        <w:tc>
          <w:tcPr>
            <w:tcW w:w="3260" w:type="dxa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Пропедевтики внутренних болезней </w:t>
            </w:r>
          </w:p>
        </w:tc>
        <w:tc>
          <w:tcPr>
            <w:tcW w:w="2375" w:type="dxa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ернышевского, 141,   ГКБ №2</w:t>
            </w:r>
          </w:p>
        </w:tc>
      </w:tr>
      <w:tr w:rsidR="0030709F" w:rsidRPr="00AF2D24" w:rsidTr="00924585">
        <w:tc>
          <w:tcPr>
            <w:tcW w:w="456" w:type="dxa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0" w:type="dxa"/>
            <w:vAlign w:val="center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Общая хирургия</w:t>
            </w:r>
          </w:p>
        </w:tc>
        <w:tc>
          <w:tcPr>
            <w:tcW w:w="3260" w:type="dxa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Общей хирургии </w:t>
            </w:r>
          </w:p>
        </w:tc>
        <w:tc>
          <w:tcPr>
            <w:tcW w:w="2375" w:type="dxa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ернышевского, 141,   ГКБ №2</w:t>
            </w:r>
          </w:p>
        </w:tc>
      </w:tr>
      <w:tr w:rsidR="0030709F" w:rsidRPr="00AF2D24" w:rsidTr="00924585">
        <w:tc>
          <w:tcPr>
            <w:tcW w:w="456" w:type="dxa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0" w:type="dxa"/>
            <w:vAlign w:val="center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Лучевая диагностика</w:t>
            </w:r>
          </w:p>
        </w:tc>
        <w:tc>
          <w:tcPr>
            <w:tcW w:w="3260" w:type="dxa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Лучевой диагностики и лучевой терапии </w:t>
            </w:r>
          </w:p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,137, корпус №2 КБ им.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</w:p>
        </w:tc>
      </w:tr>
      <w:tr w:rsidR="0030709F" w:rsidRPr="00AF2D24" w:rsidTr="00924585">
        <w:tc>
          <w:tcPr>
            <w:tcW w:w="456" w:type="dxa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0" w:type="dxa"/>
            <w:vAlign w:val="center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Биоэтика</w:t>
            </w:r>
          </w:p>
        </w:tc>
        <w:tc>
          <w:tcPr>
            <w:tcW w:w="3260" w:type="dxa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Философии, гуманитарных наук и психологии </w:t>
            </w:r>
          </w:p>
        </w:tc>
        <w:tc>
          <w:tcPr>
            <w:tcW w:w="2375" w:type="dxa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ул.М.Горького,1, корпус №1 СГМУ</w:t>
            </w:r>
          </w:p>
        </w:tc>
      </w:tr>
      <w:tr w:rsidR="0030709F" w:rsidRPr="00AF2D24" w:rsidTr="00924585">
        <w:tc>
          <w:tcPr>
            <w:tcW w:w="456" w:type="dxa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0" w:type="dxa"/>
            <w:vAlign w:val="center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Прикладная физкультура и спорт (основная группа/спортивная группа/лечебная физкультура)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60" w:type="dxa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ул.Б.Садовая,137,</w:t>
            </w:r>
          </w:p>
          <w:p w:rsidR="0030709F" w:rsidRPr="00AF2D24" w:rsidRDefault="0030709F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ФОК корпус №6 СГМУ (2 очередь)</w:t>
            </w:r>
          </w:p>
        </w:tc>
      </w:tr>
      <w:tr w:rsidR="0030709F" w:rsidRPr="00AF2D24" w:rsidTr="00924585">
        <w:tc>
          <w:tcPr>
            <w:tcW w:w="456" w:type="dxa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0" w:type="dxa"/>
            <w:vAlign w:val="center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Основы клинической микробиологии / Теоретические основы иммунопрофилактики и иммунотерапии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60" w:type="dxa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Микробиологии, вирусологии и иммунологии </w:t>
            </w:r>
          </w:p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,112, корпус №2 СГМУ</w:t>
            </w:r>
          </w:p>
        </w:tc>
      </w:tr>
      <w:tr w:rsidR="0030709F" w:rsidRPr="00AF2D24" w:rsidTr="00924585">
        <w:tc>
          <w:tcPr>
            <w:tcW w:w="456" w:type="dxa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0" w:type="dxa"/>
            <w:vAlign w:val="center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i/>
                <w:iCs/>
              </w:rPr>
            </w:pPr>
            <w:r w:rsidRPr="00AF2D24">
              <w:rPr>
                <w:rFonts w:ascii="Times New Roman" w:hAnsi="Times New Roman" w:cs="Times New Roman"/>
              </w:rPr>
              <w:t>Топографическая анатомия и</w:t>
            </w:r>
            <w:r w:rsidRPr="00AF2D2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F2D24">
              <w:rPr>
                <w:rFonts w:ascii="Times New Roman" w:hAnsi="Times New Roman" w:cs="Times New Roman"/>
              </w:rPr>
              <w:t>оперативная хирургия</w:t>
            </w:r>
          </w:p>
        </w:tc>
        <w:tc>
          <w:tcPr>
            <w:tcW w:w="3260" w:type="dxa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Оперативной хирургии и топографической анатомии </w:t>
            </w:r>
          </w:p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,112, корпус №2 СГМУ</w:t>
            </w:r>
          </w:p>
        </w:tc>
      </w:tr>
      <w:tr w:rsidR="0030709F" w:rsidRPr="00AF2D24" w:rsidTr="00924585">
        <w:tc>
          <w:tcPr>
            <w:tcW w:w="456" w:type="dxa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0" w:type="dxa"/>
            <w:vAlign w:val="center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i/>
                <w:iCs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здравоохранение, экономика здравоохранения</w:t>
            </w:r>
          </w:p>
        </w:tc>
        <w:tc>
          <w:tcPr>
            <w:tcW w:w="3260" w:type="dxa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Общественного здоровья и здравоохранения (с курсами правоведения и истории медицины)</w:t>
            </w:r>
          </w:p>
        </w:tc>
        <w:tc>
          <w:tcPr>
            <w:tcW w:w="2375" w:type="dxa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ул.Б.Садовая,137, корпус №6 СГМУ (2 очередь)</w:t>
            </w:r>
          </w:p>
        </w:tc>
      </w:tr>
      <w:tr w:rsidR="0030709F" w:rsidRPr="00AF2D24" w:rsidTr="00924585">
        <w:tc>
          <w:tcPr>
            <w:tcW w:w="456" w:type="dxa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0" w:type="dxa"/>
            <w:vAlign w:val="center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i/>
                <w:iCs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Медицинская аппаратура</w:t>
            </w:r>
          </w:p>
        </w:tc>
        <w:tc>
          <w:tcPr>
            <w:tcW w:w="3260" w:type="dxa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Медбиофизики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 им. проф. В.Д. Зернова</w:t>
            </w:r>
          </w:p>
        </w:tc>
        <w:tc>
          <w:tcPr>
            <w:tcW w:w="2375" w:type="dxa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 Кутякова,109, корпус №6 СГМУ</w:t>
            </w:r>
          </w:p>
        </w:tc>
      </w:tr>
      <w:tr w:rsidR="0030709F" w:rsidRPr="00AF2D24" w:rsidTr="00924585">
        <w:tc>
          <w:tcPr>
            <w:tcW w:w="456" w:type="dxa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0" w:type="dxa"/>
            <w:vAlign w:val="center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Неотложные состояния в </w:t>
            </w:r>
            <w:r w:rsidRPr="00AF2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терапии.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3260" w:type="dxa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Симуляционного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</w:t>
            </w:r>
          </w:p>
        </w:tc>
        <w:tc>
          <w:tcPr>
            <w:tcW w:w="2375" w:type="dxa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ул.Б.Садовая,137, </w:t>
            </w:r>
            <w:r w:rsidRPr="00AF2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№6 СГМУ (2 очередь)</w:t>
            </w:r>
          </w:p>
        </w:tc>
      </w:tr>
      <w:tr w:rsidR="0030709F" w:rsidRPr="00AF2D24" w:rsidTr="00924585">
        <w:tc>
          <w:tcPr>
            <w:tcW w:w="456" w:type="dxa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80" w:type="dxa"/>
            <w:vAlign w:val="center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Аллергология / Иммунология в гериатрии (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дисц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. по выбору)</w:t>
            </w:r>
          </w:p>
        </w:tc>
        <w:tc>
          <w:tcPr>
            <w:tcW w:w="3260" w:type="dxa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Клинической иммунологии и аллергологии </w:t>
            </w:r>
          </w:p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0709F" w:rsidRPr="00AF2D24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 Провиантская,22, клиника Кожных болезней</w:t>
            </w:r>
          </w:p>
        </w:tc>
      </w:tr>
    </w:tbl>
    <w:p w:rsidR="000E5B1D" w:rsidRDefault="000E5B1D"/>
    <w:p w:rsidR="0030709F" w:rsidRDefault="0030709F" w:rsidP="003C1072">
      <w:pPr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FD304A">
        <w:rPr>
          <w:rFonts w:ascii="Times New Roman" w:hAnsi="Times New Roman" w:cs="Times New Roman"/>
          <w:sz w:val="24"/>
          <w:szCs w:val="24"/>
        </w:rPr>
        <w:t>иностранных</w:t>
      </w:r>
      <w:proofErr w:type="gramEnd"/>
      <w:r w:rsidR="00FD304A">
        <w:rPr>
          <w:rFonts w:ascii="Times New Roman" w:hAnsi="Times New Roman" w:cs="Times New Roman"/>
          <w:sz w:val="24"/>
          <w:szCs w:val="24"/>
        </w:rPr>
        <w:t xml:space="preserve"> </w:t>
      </w:r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Лечебного факультета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3480"/>
        <w:gridCol w:w="3260"/>
        <w:gridCol w:w="2375"/>
      </w:tblGrid>
      <w:tr w:rsidR="0030709F" w:rsidTr="00924585">
        <w:tc>
          <w:tcPr>
            <w:tcW w:w="456" w:type="dxa"/>
          </w:tcPr>
          <w:p w:rsidR="0030709F" w:rsidRDefault="0030709F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0" w:type="dxa"/>
          </w:tcPr>
          <w:p w:rsidR="0030709F" w:rsidRDefault="0030709F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60" w:type="dxa"/>
          </w:tcPr>
          <w:p w:rsidR="0030709F" w:rsidRDefault="0030709F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75" w:type="dxa"/>
          </w:tcPr>
          <w:p w:rsidR="0030709F" w:rsidRDefault="0030709F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30709F" w:rsidTr="00924585">
        <w:tc>
          <w:tcPr>
            <w:tcW w:w="456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vAlign w:val="center"/>
          </w:tcPr>
          <w:p w:rsidR="0030709F" w:rsidRPr="00DD00AB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AB">
              <w:rPr>
                <w:rFonts w:ascii="Times New Roman" w:hAnsi="Times New Roman" w:cs="Times New Roman"/>
              </w:rPr>
              <w:t>Микробиология, вирусология</w:t>
            </w:r>
          </w:p>
        </w:tc>
        <w:tc>
          <w:tcPr>
            <w:tcW w:w="3260" w:type="dxa"/>
          </w:tcPr>
          <w:p w:rsidR="0030709F" w:rsidRPr="00DD00AB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AB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Микробиологии, вирусологии и иммунологии </w:t>
            </w:r>
          </w:p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AB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DD00AB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DD00AB">
              <w:rPr>
                <w:rFonts w:ascii="Times New Roman" w:hAnsi="Times New Roman" w:cs="Times New Roman"/>
                <w:sz w:val="24"/>
                <w:szCs w:val="24"/>
              </w:rPr>
              <w:t>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DD00AB">
              <w:rPr>
                <w:rFonts w:ascii="Times New Roman" w:hAnsi="Times New Roman" w:cs="Times New Roman"/>
                <w:sz w:val="24"/>
                <w:szCs w:val="24"/>
              </w:rPr>
              <w:t>№2 СГМУ</w:t>
            </w:r>
          </w:p>
        </w:tc>
      </w:tr>
      <w:tr w:rsidR="0030709F" w:rsidTr="00924585">
        <w:tc>
          <w:tcPr>
            <w:tcW w:w="456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  <w:vAlign w:val="center"/>
          </w:tcPr>
          <w:p w:rsidR="0030709F" w:rsidRPr="00DD00AB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AB">
              <w:rPr>
                <w:rFonts w:ascii="Times New Roman" w:hAnsi="Times New Roman" w:cs="Times New Roman"/>
              </w:rPr>
              <w:t>Иммунология (мод.2)</w:t>
            </w:r>
          </w:p>
        </w:tc>
        <w:tc>
          <w:tcPr>
            <w:tcW w:w="3260" w:type="dxa"/>
          </w:tcPr>
          <w:p w:rsidR="0030709F" w:rsidRPr="00DD00AB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AB">
              <w:rPr>
                <w:rFonts w:ascii="Times New Roman" w:hAnsi="Times New Roman" w:cs="Times New Roman"/>
                <w:sz w:val="24"/>
                <w:szCs w:val="24"/>
              </w:rPr>
              <w:t>Клинической иммунологии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00AB">
              <w:rPr>
                <w:rFonts w:ascii="Times New Roman" w:hAnsi="Times New Roman" w:cs="Times New Roman"/>
                <w:sz w:val="24"/>
                <w:szCs w:val="24"/>
              </w:rPr>
              <w:t xml:space="preserve"> аллергологии </w:t>
            </w:r>
          </w:p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Провиантская,22, клиника Кож</w:t>
            </w:r>
            <w:r w:rsidRPr="00DD00AB">
              <w:rPr>
                <w:rFonts w:ascii="Times New Roman" w:hAnsi="Times New Roman" w:cs="Times New Roman"/>
                <w:sz w:val="24"/>
                <w:szCs w:val="24"/>
              </w:rPr>
              <w:t>ных болезней</w:t>
            </w:r>
          </w:p>
        </w:tc>
      </w:tr>
      <w:tr w:rsidR="0030709F" w:rsidTr="00924585">
        <w:tc>
          <w:tcPr>
            <w:tcW w:w="456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0" w:type="dxa"/>
            <w:vAlign w:val="center"/>
          </w:tcPr>
          <w:p w:rsidR="0030709F" w:rsidRPr="00DD00AB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AB">
              <w:rPr>
                <w:rFonts w:ascii="Times New Roman" w:hAnsi="Times New Roman" w:cs="Times New Roman"/>
              </w:rPr>
              <w:t>Фармакология</w:t>
            </w:r>
          </w:p>
        </w:tc>
        <w:tc>
          <w:tcPr>
            <w:tcW w:w="3260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9E1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Фармакологии </w:t>
            </w:r>
          </w:p>
        </w:tc>
        <w:tc>
          <w:tcPr>
            <w:tcW w:w="2375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9E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E1">
              <w:rPr>
                <w:rFonts w:ascii="Times New Roman" w:hAnsi="Times New Roman" w:cs="Times New Roman"/>
                <w:sz w:val="24"/>
                <w:szCs w:val="24"/>
              </w:rPr>
              <w:t>Кутякова,109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5609E1">
              <w:rPr>
                <w:rFonts w:ascii="Times New Roman" w:hAnsi="Times New Roman" w:cs="Times New Roman"/>
                <w:sz w:val="24"/>
                <w:szCs w:val="24"/>
              </w:rPr>
              <w:t>№6 СГМУ</w:t>
            </w:r>
          </w:p>
        </w:tc>
      </w:tr>
      <w:tr w:rsidR="0030709F" w:rsidTr="00924585">
        <w:tc>
          <w:tcPr>
            <w:tcW w:w="456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0" w:type="dxa"/>
            <w:vAlign w:val="center"/>
          </w:tcPr>
          <w:p w:rsidR="0030709F" w:rsidRPr="00DD00AB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AB">
              <w:rPr>
                <w:rFonts w:ascii="Times New Roman" w:hAnsi="Times New Roman" w:cs="Times New Roman"/>
              </w:rPr>
              <w:t>Патологическая анатомия</w:t>
            </w:r>
          </w:p>
        </w:tc>
        <w:tc>
          <w:tcPr>
            <w:tcW w:w="3260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9E1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Патологической анатомии </w:t>
            </w:r>
          </w:p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0709F" w:rsidRPr="005609E1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9E1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5609E1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5609E1">
              <w:rPr>
                <w:rFonts w:ascii="Times New Roman" w:hAnsi="Times New Roman" w:cs="Times New Roman"/>
                <w:sz w:val="24"/>
                <w:szCs w:val="24"/>
              </w:rPr>
              <w:t>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корпус №4 СГМУ (левое крыло),</w:t>
            </w:r>
            <w:r w:rsidRPr="00560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,137, </w:t>
            </w:r>
            <w:r w:rsidRPr="005609E1">
              <w:rPr>
                <w:rFonts w:ascii="Times New Roman" w:hAnsi="Times New Roman" w:cs="Times New Roman"/>
                <w:sz w:val="24"/>
                <w:szCs w:val="24"/>
              </w:rPr>
              <w:t>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E1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5609E1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</w:tr>
      <w:tr w:rsidR="0030709F" w:rsidTr="00924585">
        <w:tc>
          <w:tcPr>
            <w:tcW w:w="456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0" w:type="dxa"/>
            <w:vAlign w:val="center"/>
          </w:tcPr>
          <w:p w:rsidR="0030709F" w:rsidRPr="00DD00AB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AB">
              <w:rPr>
                <w:rFonts w:ascii="Times New Roman" w:hAnsi="Times New Roman" w:cs="Times New Roman"/>
              </w:rPr>
              <w:t>Патофизиология, клиническая патофизиология</w:t>
            </w:r>
          </w:p>
        </w:tc>
        <w:tc>
          <w:tcPr>
            <w:tcW w:w="3260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9E1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Патологической физиологии </w:t>
            </w:r>
          </w:p>
        </w:tc>
        <w:tc>
          <w:tcPr>
            <w:tcW w:w="2375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9E1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5609E1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5609E1">
              <w:rPr>
                <w:rFonts w:ascii="Times New Roman" w:hAnsi="Times New Roman" w:cs="Times New Roman"/>
                <w:sz w:val="24"/>
                <w:szCs w:val="24"/>
              </w:rPr>
              <w:t>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09E1">
              <w:rPr>
                <w:rFonts w:ascii="Times New Roman" w:hAnsi="Times New Roman" w:cs="Times New Roman"/>
                <w:sz w:val="24"/>
                <w:szCs w:val="24"/>
              </w:rPr>
              <w:t xml:space="preserve"> корп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 №4</w:t>
            </w:r>
            <w:r w:rsidRPr="005609E1">
              <w:rPr>
                <w:rFonts w:ascii="Times New Roman" w:hAnsi="Times New Roman" w:cs="Times New Roman"/>
                <w:sz w:val="24"/>
                <w:szCs w:val="24"/>
              </w:rPr>
              <w:t xml:space="preserve"> СГМУ (правое крыло)</w:t>
            </w:r>
          </w:p>
        </w:tc>
      </w:tr>
      <w:tr w:rsidR="0030709F" w:rsidTr="00924585">
        <w:tc>
          <w:tcPr>
            <w:tcW w:w="456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0" w:type="dxa"/>
            <w:vAlign w:val="center"/>
          </w:tcPr>
          <w:p w:rsidR="0030709F" w:rsidRPr="00DD00AB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AB">
              <w:rPr>
                <w:rFonts w:ascii="Times New Roman" w:hAnsi="Times New Roman" w:cs="Times New Roman"/>
              </w:rPr>
              <w:t>Гигиена</w:t>
            </w:r>
          </w:p>
        </w:tc>
        <w:tc>
          <w:tcPr>
            <w:tcW w:w="3260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9E1">
              <w:rPr>
                <w:rFonts w:ascii="Times New Roman" w:hAnsi="Times New Roman" w:cs="Times New Roman"/>
                <w:sz w:val="24"/>
                <w:szCs w:val="24"/>
              </w:rPr>
              <w:t xml:space="preserve">Общей гигиены и экологии </w:t>
            </w:r>
          </w:p>
        </w:tc>
        <w:tc>
          <w:tcPr>
            <w:tcW w:w="2375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9E1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5609E1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5609E1">
              <w:rPr>
                <w:rFonts w:ascii="Times New Roman" w:hAnsi="Times New Roman" w:cs="Times New Roman"/>
                <w:sz w:val="24"/>
                <w:szCs w:val="24"/>
              </w:rPr>
              <w:t>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5609E1">
              <w:rPr>
                <w:rFonts w:ascii="Times New Roman" w:hAnsi="Times New Roman" w:cs="Times New Roman"/>
                <w:sz w:val="24"/>
                <w:szCs w:val="24"/>
              </w:rPr>
              <w:t>№2 СГМУ</w:t>
            </w:r>
          </w:p>
        </w:tc>
      </w:tr>
      <w:tr w:rsidR="0030709F" w:rsidTr="00924585">
        <w:tc>
          <w:tcPr>
            <w:tcW w:w="456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0" w:type="dxa"/>
            <w:vAlign w:val="center"/>
          </w:tcPr>
          <w:p w:rsidR="0030709F" w:rsidRPr="00DD00AB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AB">
              <w:rPr>
                <w:rFonts w:ascii="Times New Roman" w:hAnsi="Times New Roman" w:cs="Times New Roman"/>
              </w:rPr>
              <w:t>Пропедевтика внутренних болезней</w:t>
            </w:r>
          </w:p>
        </w:tc>
        <w:tc>
          <w:tcPr>
            <w:tcW w:w="3260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A8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Пропедевтики внутренних болезней </w:t>
            </w:r>
          </w:p>
        </w:tc>
        <w:tc>
          <w:tcPr>
            <w:tcW w:w="2375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036A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036A8">
              <w:rPr>
                <w:rFonts w:ascii="Times New Roman" w:hAnsi="Times New Roman" w:cs="Times New Roman"/>
                <w:sz w:val="24"/>
                <w:szCs w:val="24"/>
              </w:rPr>
              <w:t>ернышевского,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6A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36A8">
              <w:rPr>
                <w:rFonts w:ascii="Times New Roman" w:hAnsi="Times New Roman" w:cs="Times New Roman"/>
                <w:sz w:val="24"/>
                <w:szCs w:val="24"/>
              </w:rPr>
              <w:t>ГКБ №2</w:t>
            </w:r>
          </w:p>
        </w:tc>
      </w:tr>
      <w:tr w:rsidR="0030709F" w:rsidTr="00924585">
        <w:tc>
          <w:tcPr>
            <w:tcW w:w="456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0" w:type="dxa"/>
            <w:vAlign w:val="center"/>
          </w:tcPr>
          <w:p w:rsidR="0030709F" w:rsidRPr="00DD00AB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AB">
              <w:rPr>
                <w:rFonts w:ascii="Times New Roman" w:hAnsi="Times New Roman" w:cs="Times New Roman"/>
              </w:rPr>
              <w:t>Общая хирургия</w:t>
            </w:r>
          </w:p>
        </w:tc>
        <w:tc>
          <w:tcPr>
            <w:tcW w:w="3260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A8">
              <w:rPr>
                <w:rFonts w:ascii="Times New Roman" w:hAnsi="Times New Roman" w:cs="Times New Roman"/>
                <w:sz w:val="24"/>
                <w:szCs w:val="24"/>
              </w:rPr>
              <w:t xml:space="preserve">Общей хирургии </w:t>
            </w:r>
          </w:p>
        </w:tc>
        <w:tc>
          <w:tcPr>
            <w:tcW w:w="2375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036A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036A8">
              <w:rPr>
                <w:rFonts w:ascii="Times New Roman" w:hAnsi="Times New Roman" w:cs="Times New Roman"/>
                <w:sz w:val="24"/>
                <w:szCs w:val="24"/>
              </w:rPr>
              <w:t>ернышевского,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6A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36A8">
              <w:rPr>
                <w:rFonts w:ascii="Times New Roman" w:hAnsi="Times New Roman" w:cs="Times New Roman"/>
                <w:sz w:val="24"/>
                <w:szCs w:val="24"/>
              </w:rPr>
              <w:t>ГКБ №2</w:t>
            </w:r>
          </w:p>
        </w:tc>
      </w:tr>
      <w:tr w:rsidR="0030709F" w:rsidTr="00924585">
        <w:tc>
          <w:tcPr>
            <w:tcW w:w="456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0" w:type="dxa"/>
            <w:vAlign w:val="center"/>
          </w:tcPr>
          <w:p w:rsidR="0030709F" w:rsidRPr="00DD00AB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AB">
              <w:rPr>
                <w:rFonts w:ascii="Times New Roman" w:hAnsi="Times New Roman" w:cs="Times New Roman"/>
              </w:rPr>
              <w:t>Лучевая диагностика</w:t>
            </w:r>
          </w:p>
        </w:tc>
        <w:tc>
          <w:tcPr>
            <w:tcW w:w="3260" w:type="dxa"/>
          </w:tcPr>
          <w:p w:rsidR="0030709F" w:rsidRPr="00E036A8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A8">
              <w:rPr>
                <w:rFonts w:ascii="Times New Roman" w:hAnsi="Times New Roman" w:cs="Times New Roman"/>
                <w:sz w:val="24"/>
                <w:szCs w:val="24"/>
              </w:rPr>
              <w:t xml:space="preserve">Лучевой диагностики и лучевой терапии </w:t>
            </w:r>
          </w:p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A8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E036A8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E036A8">
              <w:rPr>
                <w:rFonts w:ascii="Times New Roman" w:hAnsi="Times New Roman" w:cs="Times New Roman"/>
                <w:sz w:val="24"/>
                <w:szCs w:val="24"/>
              </w:rPr>
              <w:t>,137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36A8">
              <w:rPr>
                <w:rFonts w:ascii="Times New Roman" w:hAnsi="Times New Roman" w:cs="Times New Roman"/>
                <w:sz w:val="24"/>
                <w:szCs w:val="24"/>
              </w:rPr>
              <w:t>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6A8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E036A8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30709F" w:rsidTr="00924585">
        <w:tc>
          <w:tcPr>
            <w:tcW w:w="456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0" w:type="dxa"/>
            <w:vAlign w:val="center"/>
          </w:tcPr>
          <w:p w:rsidR="0030709F" w:rsidRPr="00DD00AB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AB">
              <w:rPr>
                <w:rFonts w:ascii="Times New Roman" w:hAnsi="Times New Roman" w:cs="Times New Roman"/>
              </w:rPr>
              <w:t>Биоэтика</w:t>
            </w:r>
          </w:p>
        </w:tc>
        <w:tc>
          <w:tcPr>
            <w:tcW w:w="3260" w:type="dxa"/>
          </w:tcPr>
          <w:p w:rsidR="0030709F" w:rsidRPr="00E036A8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A8">
              <w:rPr>
                <w:rFonts w:ascii="Times New Roman" w:hAnsi="Times New Roman" w:cs="Times New Roman"/>
                <w:sz w:val="24"/>
                <w:szCs w:val="24"/>
              </w:rPr>
              <w:t xml:space="preserve">Философии, гуманитарных наук и психологии </w:t>
            </w:r>
          </w:p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A8">
              <w:rPr>
                <w:rFonts w:ascii="Times New Roman" w:hAnsi="Times New Roman" w:cs="Times New Roman"/>
                <w:sz w:val="24"/>
                <w:szCs w:val="24"/>
              </w:rPr>
              <w:t>ул.М.Горького,1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E036A8">
              <w:rPr>
                <w:rFonts w:ascii="Times New Roman" w:hAnsi="Times New Roman" w:cs="Times New Roman"/>
                <w:sz w:val="24"/>
                <w:szCs w:val="24"/>
              </w:rPr>
              <w:t>№1 СГМУ</w:t>
            </w:r>
          </w:p>
        </w:tc>
      </w:tr>
      <w:tr w:rsidR="0030709F" w:rsidRPr="00A5794E" w:rsidTr="00924585">
        <w:tc>
          <w:tcPr>
            <w:tcW w:w="456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0" w:type="dxa"/>
            <w:vAlign w:val="center"/>
          </w:tcPr>
          <w:p w:rsidR="0030709F" w:rsidRPr="00DD00AB" w:rsidRDefault="0030709F" w:rsidP="0092458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00AB">
              <w:rPr>
                <w:rFonts w:ascii="Times New Roman" w:hAnsi="Times New Roman" w:cs="Times New Roman"/>
              </w:rPr>
              <w:t>Прикладная физкультура и спорт (основная группа/спортивная группа/лечебная физкультура)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60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0709F" w:rsidRPr="00A5794E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ул.Б.Садовая,137,</w:t>
            </w:r>
          </w:p>
          <w:p w:rsidR="0030709F" w:rsidRPr="00A5794E" w:rsidRDefault="0030709F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ФОК корпус </w:t>
            </w: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 xml:space="preserve">№6 СГМУ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709F" w:rsidTr="00924585">
        <w:tc>
          <w:tcPr>
            <w:tcW w:w="456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0" w:type="dxa"/>
            <w:vAlign w:val="center"/>
          </w:tcPr>
          <w:p w:rsidR="0030709F" w:rsidRPr="00DD00AB" w:rsidRDefault="0030709F" w:rsidP="0092458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00AB">
              <w:rPr>
                <w:rFonts w:ascii="Times New Roman" w:hAnsi="Times New Roman" w:cs="Times New Roman"/>
              </w:rPr>
              <w:t>Основы клинической микробиологии / Теоретические основы иммунопрофилактики и иммунотерапии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60" w:type="dxa"/>
          </w:tcPr>
          <w:p w:rsidR="0030709F" w:rsidRPr="007960A5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A5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Микробиологии, вирусологии и иммунологии </w:t>
            </w:r>
          </w:p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A5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7960A5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7960A5">
              <w:rPr>
                <w:rFonts w:ascii="Times New Roman" w:hAnsi="Times New Roman" w:cs="Times New Roman"/>
                <w:sz w:val="24"/>
                <w:szCs w:val="24"/>
              </w:rPr>
              <w:t>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7960A5">
              <w:rPr>
                <w:rFonts w:ascii="Times New Roman" w:hAnsi="Times New Roman" w:cs="Times New Roman"/>
                <w:sz w:val="24"/>
                <w:szCs w:val="24"/>
              </w:rPr>
              <w:t>№2 СГМУ</w:t>
            </w:r>
          </w:p>
        </w:tc>
      </w:tr>
      <w:tr w:rsidR="0030709F" w:rsidTr="00924585">
        <w:tc>
          <w:tcPr>
            <w:tcW w:w="456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0" w:type="dxa"/>
            <w:vAlign w:val="center"/>
          </w:tcPr>
          <w:p w:rsidR="0030709F" w:rsidRPr="009D0E5C" w:rsidRDefault="0030709F" w:rsidP="0092458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Топографическая анатомия и оперативная хирургия</w:t>
            </w:r>
          </w:p>
        </w:tc>
        <w:tc>
          <w:tcPr>
            <w:tcW w:w="3260" w:type="dxa"/>
          </w:tcPr>
          <w:p w:rsidR="0030709F" w:rsidRPr="00B84EA3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A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Оперативной хирургии и топографической анатомии </w:t>
            </w:r>
          </w:p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A3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B84EA3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B84EA3">
              <w:rPr>
                <w:rFonts w:ascii="Times New Roman" w:hAnsi="Times New Roman" w:cs="Times New Roman"/>
                <w:sz w:val="24"/>
                <w:szCs w:val="24"/>
              </w:rPr>
              <w:t>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B84EA3">
              <w:rPr>
                <w:rFonts w:ascii="Times New Roman" w:hAnsi="Times New Roman" w:cs="Times New Roman"/>
                <w:sz w:val="24"/>
                <w:szCs w:val="24"/>
              </w:rPr>
              <w:t>№2 СГМУ</w:t>
            </w:r>
          </w:p>
        </w:tc>
      </w:tr>
      <w:tr w:rsidR="0030709F" w:rsidTr="00924585">
        <w:tc>
          <w:tcPr>
            <w:tcW w:w="456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0" w:type="dxa"/>
            <w:vAlign w:val="center"/>
          </w:tcPr>
          <w:p w:rsidR="0030709F" w:rsidRPr="009D0E5C" w:rsidRDefault="0030709F" w:rsidP="0092458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Общественное здоровье и </w:t>
            </w:r>
            <w:r>
              <w:rPr>
                <w:rFonts w:ascii="Times New Roman" w:hAnsi="Times New Roman" w:cs="Times New Roman"/>
                <w:iCs/>
              </w:rPr>
              <w:lastRenderedPageBreak/>
              <w:t>здравоохранение, экономика здравоохранения</w:t>
            </w:r>
          </w:p>
        </w:tc>
        <w:tc>
          <w:tcPr>
            <w:tcW w:w="3260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Общественного здоровья и </w:t>
            </w:r>
            <w:r w:rsidRPr="003D7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авоохранения (с курсами правоведения и истории медицины)</w:t>
            </w:r>
          </w:p>
        </w:tc>
        <w:tc>
          <w:tcPr>
            <w:tcW w:w="2375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Садовая,137,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№6 СГМУ(2 очередь</w:t>
            </w:r>
            <w:r w:rsidRPr="00FF37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709F" w:rsidTr="00924585">
        <w:tc>
          <w:tcPr>
            <w:tcW w:w="456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80" w:type="dxa"/>
            <w:vAlign w:val="center"/>
          </w:tcPr>
          <w:p w:rsidR="0030709F" w:rsidRPr="009D0E5C" w:rsidRDefault="0030709F" w:rsidP="0092458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Медицинская аппаратура</w:t>
            </w:r>
          </w:p>
        </w:tc>
        <w:tc>
          <w:tcPr>
            <w:tcW w:w="3260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Медбиофизики</w:t>
            </w:r>
            <w:proofErr w:type="spellEnd"/>
            <w:r w:rsidRPr="00DB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проф. В.Д. Зернова</w:t>
            </w:r>
          </w:p>
        </w:tc>
        <w:tc>
          <w:tcPr>
            <w:tcW w:w="2375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Кутякова,109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№6 СГМУ</w:t>
            </w:r>
          </w:p>
        </w:tc>
      </w:tr>
      <w:tr w:rsidR="0030709F" w:rsidTr="00924585">
        <w:tc>
          <w:tcPr>
            <w:tcW w:w="456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0" w:type="dxa"/>
            <w:vAlign w:val="center"/>
          </w:tcPr>
          <w:p w:rsidR="0030709F" w:rsidRPr="009D0E5C" w:rsidRDefault="0030709F" w:rsidP="0092458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Клиническая фармакология</w:t>
            </w:r>
          </w:p>
        </w:tc>
        <w:tc>
          <w:tcPr>
            <w:tcW w:w="3260" w:type="dxa"/>
            <w:vAlign w:val="center"/>
          </w:tcPr>
          <w:p w:rsidR="0030709F" w:rsidRPr="00B81220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, гематологии и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инической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фармакологии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75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ул.53-й Стрелковой дивизии,6/9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рофпатологии</w:t>
            </w:r>
            <w:proofErr w:type="spellEnd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и гематологии</w:t>
            </w:r>
          </w:p>
        </w:tc>
      </w:tr>
      <w:tr w:rsidR="0030709F" w:rsidTr="00924585">
        <w:tc>
          <w:tcPr>
            <w:tcW w:w="456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0" w:type="dxa"/>
            <w:vAlign w:val="center"/>
          </w:tcPr>
          <w:p w:rsidR="0030709F" w:rsidRPr="009D0E5C" w:rsidRDefault="0030709F" w:rsidP="0092458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Аллергология / Проблемы респираторной медицины в жарких странах (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. по выбору)</w:t>
            </w:r>
          </w:p>
        </w:tc>
        <w:tc>
          <w:tcPr>
            <w:tcW w:w="3260" w:type="dxa"/>
            <w:vAlign w:val="center"/>
          </w:tcPr>
          <w:p w:rsidR="0030709F" w:rsidRPr="00B86735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Клинической иммунологии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B86735">
              <w:rPr>
                <w:rFonts w:ascii="Times New Roman" w:hAnsi="Times New Roman" w:cs="Times New Roman"/>
              </w:rPr>
              <w:t xml:space="preserve"> аллергологии </w:t>
            </w:r>
            <w:r w:rsidRPr="00B8673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75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6735">
              <w:rPr>
                <w:rFonts w:ascii="Times New Roman" w:hAnsi="Times New Roman" w:cs="Times New Roman"/>
              </w:rPr>
              <w:t>Провиантская,22</w:t>
            </w:r>
            <w:r>
              <w:rPr>
                <w:rFonts w:ascii="Times New Roman" w:hAnsi="Times New Roman" w:cs="Times New Roman"/>
              </w:rPr>
              <w:t>,</w:t>
            </w:r>
            <w:r w:rsidRPr="00B86735">
              <w:rPr>
                <w:rFonts w:ascii="Times New Roman" w:hAnsi="Times New Roman" w:cs="Times New Roman"/>
              </w:rPr>
              <w:t xml:space="preserve"> клиника Кожных болезней</w:t>
            </w:r>
          </w:p>
        </w:tc>
      </w:tr>
    </w:tbl>
    <w:p w:rsidR="0030709F" w:rsidRDefault="0030709F"/>
    <w:p w:rsidR="0030709F" w:rsidRDefault="0030709F" w:rsidP="003C1072">
      <w:pPr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FD304A">
        <w:rPr>
          <w:rFonts w:ascii="Times New Roman" w:hAnsi="Times New Roman" w:cs="Times New Roman"/>
          <w:sz w:val="24"/>
          <w:szCs w:val="24"/>
        </w:rPr>
        <w:t>иностранных</w:t>
      </w:r>
      <w:proofErr w:type="gramEnd"/>
      <w:r w:rsidR="00FD304A">
        <w:rPr>
          <w:rFonts w:ascii="Times New Roman" w:hAnsi="Times New Roman" w:cs="Times New Roman"/>
          <w:sz w:val="24"/>
          <w:szCs w:val="24"/>
        </w:rPr>
        <w:t xml:space="preserve"> </w:t>
      </w:r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Лечебного факультета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D304A">
        <w:rPr>
          <w:rFonts w:ascii="Times New Roman" w:hAnsi="Times New Roman" w:cs="Times New Roman"/>
          <w:sz w:val="24"/>
          <w:szCs w:val="24"/>
        </w:rPr>
        <w:t>билингвальное</w:t>
      </w:r>
      <w:proofErr w:type="spellEnd"/>
      <w:r w:rsidR="00FD304A">
        <w:rPr>
          <w:rFonts w:ascii="Times New Roman" w:hAnsi="Times New Roman" w:cs="Times New Roman"/>
          <w:sz w:val="24"/>
          <w:szCs w:val="24"/>
        </w:rPr>
        <w:t xml:space="preserve"> обучение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338"/>
        <w:gridCol w:w="3260"/>
        <w:gridCol w:w="2517"/>
      </w:tblGrid>
      <w:tr w:rsidR="0030709F" w:rsidTr="00924585">
        <w:tc>
          <w:tcPr>
            <w:tcW w:w="456" w:type="dxa"/>
          </w:tcPr>
          <w:p w:rsidR="0030709F" w:rsidRDefault="0030709F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8" w:type="dxa"/>
          </w:tcPr>
          <w:p w:rsidR="0030709F" w:rsidRDefault="0030709F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60" w:type="dxa"/>
          </w:tcPr>
          <w:p w:rsidR="0030709F" w:rsidRDefault="0030709F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517" w:type="dxa"/>
          </w:tcPr>
          <w:p w:rsidR="0030709F" w:rsidRDefault="0030709F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30709F" w:rsidTr="00924585">
        <w:tc>
          <w:tcPr>
            <w:tcW w:w="456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vAlign w:val="center"/>
          </w:tcPr>
          <w:p w:rsidR="0030709F" w:rsidRPr="00B86735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Микробиология, вирусология</w:t>
            </w:r>
          </w:p>
        </w:tc>
        <w:tc>
          <w:tcPr>
            <w:tcW w:w="3260" w:type="dxa"/>
            <w:vAlign w:val="center"/>
          </w:tcPr>
          <w:p w:rsidR="0030709F" w:rsidRPr="00B86735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 xml:space="preserve">Микробиологии, вирусологии и иммунологии </w:t>
            </w:r>
            <w:r w:rsidRPr="00B8673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7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ул.Б.</w:t>
            </w:r>
            <w:proofErr w:type="gramStart"/>
            <w:r w:rsidRPr="00B86735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B86735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86735">
              <w:rPr>
                <w:rFonts w:ascii="Times New Roman" w:hAnsi="Times New Roman" w:cs="Times New Roman"/>
              </w:rPr>
              <w:t>№2 СГМУ</w:t>
            </w:r>
          </w:p>
        </w:tc>
      </w:tr>
      <w:tr w:rsidR="0030709F" w:rsidTr="00924585">
        <w:tc>
          <w:tcPr>
            <w:tcW w:w="456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  <w:vAlign w:val="center"/>
          </w:tcPr>
          <w:p w:rsidR="0030709F" w:rsidRPr="00B86735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Иммунология (мод.2)</w:t>
            </w:r>
          </w:p>
        </w:tc>
        <w:tc>
          <w:tcPr>
            <w:tcW w:w="3260" w:type="dxa"/>
            <w:vAlign w:val="center"/>
          </w:tcPr>
          <w:p w:rsidR="0030709F" w:rsidRPr="00B86735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Клинической иммунологии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B86735">
              <w:rPr>
                <w:rFonts w:ascii="Times New Roman" w:hAnsi="Times New Roman" w:cs="Times New Roman"/>
              </w:rPr>
              <w:t xml:space="preserve"> аллергологии </w:t>
            </w:r>
            <w:r w:rsidRPr="00B8673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7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6735">
              <w:rPr>
                <w:rFonts w:ascii="Times New Roman" w:hAnsi="Times New Roman" w:cs="Times New Roman"/>
              </w:rPr>
              <w:t>Провиантская,22</w:t>
            </w:r>
            <w:r>
              <w:rPr>
                <w:rFonts w:ascii="Times New Roman" w:hAnsi="Times New Roman" w:cs="Times New Roman"/>
              </w:rPr>
              <w:t>,</w:t>
            </w:r>
            <w:r w:rsidRPr="00B86735">
              <w:rPr>
                <w:rFonts w:ascii="Times New Roman" w:hAnsi="Times New Roman" w:cs="Times New Roman"/>
              </w:rPr>
              <w:t xml:space="preserve"> кли</w:t>
            </w:r>
            <w:bookmarkStart w:id="0" w:name="_GoBack"/>
            <w:bookmarkEnd w:id="0"/>
            <w:r w:rsidRPr="00B86735">
              <w:rPr>
                <w:rFonts w:ascii="Times New Roman" w:hAnsi="Times New Roman" w:cs="Times New Roman"/>
              </w:rPr>
              <w:t>ника Кожных болезней</w:t>
            </w:r>
          </w:p>
        </w:tc>
      </w:tr>
      <w:tr w:rsidR="0030709F" w:rsidTr="00924585">
        <w:tc>
          <w:tcPr>
            <w:tcW w:w="456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  <w:vAlign w:val="center"/>
          </w:tcPr>
          <w:p w:rsidR="0030709F" w:rsidRPr="00B86735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Фармакология</w:t>
            </w:r>
          </w:p>
        </w:tc>
        <w:tc>
          <w:tcPr>
            <w:tcW w:w="3260" w:type="dxa"/>
            <w:vAlign w:val="center"/>
          </w:tcPr>
          <w:p w:rsidR="0030709F" w:rsidRPr="00B86735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 xml:space="preserve">Фармакологии </w:t>
            </w:r>
          </w:p>
        </w:tc>
        <w:tc>
          <w:tcPr>
            <w:tcW w:w="2517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6735">
              <w:rPr>
                <w:rFonts w:ascii="Times New Roman" w:hAnsi="Times New Roman" w:cs="Times New Roman"/>
              </w:rPr>
              <w:t>Кутякова,109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86735">
              <w:rPr>
                <w:rFonts w:ascii="Times New Roman" w:hAnsi="Times New Roman" w:cs="Times New Roman"/>
              </w:rPr>
              <w:t>№6 СГМУ</w:t>
            </w:r>
          </w:p>
        </w:tc>
      </w:tr>
      <w:tr w:rsidR="0030709F" w:rsidTr="00924585">
        <w:tc>
          <w:tcPr>
            <w:tcW w:w="456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  <w:vAlign w:val="center"/>
          </w:tcPr>
          <w:p w:rsidR="0030709F" w:rsidRPr="00B86735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Патологическая анатомия</w:t>
            </w:r>
          </w:p>
        </w:tc>
        <w:tc>
          <w:tcPr>
            <w:tcW w:w="3260" w:type="dxa"/>
            <w:vAlign w:val="center"/>
          </w:tcPr>
          <w:p w:rsidR="0030709F" w:rsidRPr="00B86735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 xml:space="preserve">Патологической анатомии </w:t>
            </w:r>
          </w:p>
        </w:tc>
        <w:tc>
          <w:tcPr>
            <w:tcW w:w="2517" w:type="dxa"/>
          </w:tcPr>
          <w:p w:rsidR="0030709F" w:rsidRPr="00B86735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ул.Б.</w:t>
            </w:r>
            <w:proofErr w:type="gramStart"/>
            <w:r w:rsidRPr="00B86735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B86735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>, корпус №4 СГМУ (левое крыло),</w:t>
            </w:r>
            <w:r w:rsidRPr="00B86735">
              <w:rPr>
                <w:rFonts w:ascii="Times New Roman" w:hAnsi="Times New Roman" w:cs="Times New Roman"/>
              </w:rPr>
              <w:t xml:space="preserve"> </w:t>
            </w:r>
            <w:r w:rsidRPr="00B86735">
              <w:rPr>
                <w:rFonts w:ascii="Times New Roman" w:hAnsi="Times New Roman" w:cs="Times New Roman"/>
              </w:rPr>
              <w:br/>
              <w:t>ул.Б.Садовая,137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735">
              <w:rPr>
                <w:rFonts w:ascii="Times New Roman" w:hAnsi="Times New Roman" w:cs="Times New Roman"/>
              </w:rPr>
              <w:t>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735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86735">
              <w:rPr>
                <w:rFonts w:ascii="Times New Roman" w:hAnsi="Times New Roman" w:cs="Times New Roman"/>
              </w:rPr>
              <w:t>№6</w:t>
            </w:r>
          </w:p>
        </w:tc>
      </w:tr>
      <w:tr w:rsidR="0030709F" w:rsidTr="00924585">
        <w:tc>
          <w:tcPr>
            <w:tcW w:w="456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  <w:vAlign w:val="center"/>
          </w:tcPr>
          <w:p w:rsidR="0030709F" w:rsidRPr="00B86735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Патофизиология, клиническая патофизиология</w:t>
            </w:r>
          </w:p>
        </w:tc>
        <w:tc>
          <w:tcPr>
            <w:tcW w:w="3260" w:type="dxa"/>
            <w:vAlign w:val="center"/>
          </w:tcPr>
          <w:p w:rsidR="0030709F" w:rsidRPr="00B86735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 xml:space="preserve">Патологической физиологии </w:t>
            </w:r>
            <w:r w:rsidRPr="00B8673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7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ул.Б.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86735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B8673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6735">
              <w:rPr>
                <w:rFonts w:ascii="Times New Roman" w:hAnsi="Times New Roman" w:cs="Times New Roman"/>
              </w:rPr>
              <w:t>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86735">
              <w:rPr>
                <w:rFonts w:ascii="Times New Roman" w:hAnsi="Times New Roman" w:cs="Times New Roman"/>
              </w:rPr>
              <w:t>№4 СГМУ (правое крыло)</w:t>
            </w:r>
          </w:p>
        </w:tc>
      </w:tr>
      <w:tr w:rsidR="0030709F" w:rsidTr="00924585">
        <w:tc>
          <w:tcPr>
            <w:tcW w:w="456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8" w:type="dxa"/>
            <w:vAlign w:val="center"/>
          </w:tcPr>
          <w:p w:rsidR="0030709F" w:rsidRPr="00B86735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Гигиена</w:t>
            </w:r>
          </w:p>
        </w:tc>
        <w:tc>
          <w:tcPr>
            <w:tcW w:w="3260" w:type="dxa"/>
            <w:vAlign w:val="center"/>
          </w:tcPr>
          <w:p w:rsidR="0030709F" w:rsidRPr="00B86735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 xml:space="preserve">Общей гигиены и экологии </w:t>
            </w:r>
          </w:p>
        </w:tc>
        <w:tc>
          <w:tcPr>
            <w:tcW w:w="2517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ул.Б.</w:t>
            </w:r>
            <w:proofErr w:type="gramStart"/>
            <w:r w:rsidRPr="00B86735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B86735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86735">
              <w:rPr>
                <w:rFonts w:ascii="Times New Roman" w:hAnsi="Times New Roman" w:cs="Times New Roman"/>
              </w:rPr>
              <w:t>№2 СГМУ</w:t>
            </w:r>
          </w:p>
        </w:tc>
      </w:tr>
      <w:tr w:rsidR="0030709F" w:rsidTr="00924585">
        <w:tc>
          <w:tcPr>
            <w:tcW w:w="456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8" w:type="dxa"/>
            <w:vAlign w:val="center"/>
          </w:tcPr>
          <w:p w:rsidR="0030709F" w:rsidRPr="00B86735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Пропедевтика внутренних болезней</w:t>
            </w:r>
          </w:p>
        </w:tc>
        <w:tc>
          <w:tcPr>
            <w:tcW w:w="3260" w:type="dxa"/>
            <w:vAlign w:val="center"/>
          </w:tcPr>
          <w:p w:rsidR="0030709F" w:rsidRPr="00B86735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Факультетской терапии лечебного факультета</w:t>
            </w:r>
            <w:r w:rsidRPr="00B86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7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,137, КБ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корпус №2</w:t>
            </w:r>
          </w:p>
        </w:tc>
      </w:tr>
      <w:tr w:rsidR="0030709F" w:rsidTr="00924585">
        <w:tc>
          <w:tcPr>
            <w:tcW w:w="456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8" w:type="dxa"/>
            <w:vAlign w:val="center"/>
          </w:tcPr>
          <w:p w:rsidR="0030709F" w:rsidRPr="00B86735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Общая хирургия</w:t>
            </w:r>
          </w:p>
        </w:tc>
        <w:tc>
          <w:tcPr>
            <w:tcW w:w="3260" w:type="dxa"/>
            <w:vAlign w:val="center"/>
          </w:tcPr>
          <w:p w:rsidR="0030709F" w:rsidRPr="00B86735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 xml:space="preserve">Общей хирургии </w:t>
            </w:r>
          </w:p>
        </w:tc>
        <w:tc>
          <w:tcPr>
            <w:tcW w:w="2517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ул</w:t>
            </w:r>
            <w:proofErr w:type="gramStart"/>
            <w:r w:rsidRPr="00B86735">
              <w:rPr>
                <w:rFonts w:ascii="Times New Roman" w:hAnsi="Times New Roman" w:cs="Times New Roman"/>
              </w:rPr>
              <w:t>.Ч</w:t>
            </w:r>
            <w:proofErr w:type="gramEnd"/>
            <w:r w:rsidRPr="00B86735">
              <w:rPr>
                <w:rFonts w:ascii="Times New Roman" w:hAnsi="Times New Roman" w:cs="Times New Roman"/>
              </w:rPr>
              <w:t>ернышевского,141</w:t>
            </w:r>
            <w:r>
              <w:rPr>
                <w:rFonts w:ascii="Times New Roman" w:hAnsi="Times New Roman" w:cs="Times New Roman"/>
              </w:rPr>
              <w:t>,</w:t>
            </w:r>
            <w:r w:rsidRPr="00B86735">
              <w:rPr>
                <w:rFonts w:ascii="Times New Roman" w:hAnsi="Times New Roman" w:cs="Times New Roman"/>
              </w:rPr>
              <w:t xml:space="preserve">   ГКБ №2</w:t>
            </w:r>
          </w:p>
        </w:tc>
      </w:tr>
      <w:tr w:rsidR="0030709F" w:rsidTr="00924585">
        <w:tc>
          <w:tcPr>
            <w:tcW w:w="456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8" w:type="dxa"/>
            <w:vAlign w:val="center"/>
          </w:tcPr>
          <w:p w:rsidR="0030709F" w:rsidRPr="00B86735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Лучевая диагностика</w:t>
            </w:r>
          </w:p>
        </w:tc>
        <w:tc>
          <w:tcPr>
            <w:tcW w:w="3260" w:type="dxa"/>
            <w:vAlign w:val="center"/>
          </w:tcPr>
          <w:p w:rsidR="0030709F" w:rsidRPr="00B86735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 xml:space="preserve">Лучевой диагностики и лучевой терапии </w:t>
            </w:r>
            <w:r w:rsidRPr="00B8673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7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ул.Б.</w:t>
            </w:r>
            <w:proofErr w:type="gramStart"/>
            <w:r w:rsidRPr="00B86735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B86735">
              <w:rPr>
                <w:rFonts w:ascii="Times New Roman" w:hAnsi="Times New Roman" w:cs="Times New Roman"/>
              </w:rPr>
              <w:t>,137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735">
              <w:rPr>
                <w:rFonts w:ascii="Times New Roman" w:hAnsi="Times New Roman" w:cs="Times New Roman"/>
              </w:rPr>
              <w:t>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735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86735">
              <w:rPr>
                <w:rFonts w:ascii="Times New Roman" w:hAnsi="Times New Roman" w:cs="Times New Roman"/>
              </w:rPr>
              <w:t>№2</w:t>
            </w:r>
          </w:p>
        </w:tc>
      </w:tr>
      <w:tr w:rsidR="0030709F" w:rsidTr="00924585">
        <w:tc>
          <w:tcPr>
            <w:tcW w:w="456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dxa"/>
            <w:vAlign w:val="center"/>
          </w:tcPr>
          <w:p w:rsidR="0030709F" w:rsidRPr="005D2AF7" w:rsidRDefault="0030709F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AF7">
              <w:rPr>
                <w:rFonts w:ascii="Times New Roman" w:hAnsi="Times New Roman" w:cs="Times New Roman"/>
                <w:color w:val="000000" w:themeColor="text1"/>
              </w:rPr>
              <w:t>Диалог врача с больным</w:t>
            </w:r>
          </w:p>
        </w:tc>
        <w:tc>
          <w:tcPr>
            <w:tcW w:w="3260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89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латинского языков</w:t>
            </w:r>
          </w:p>
        </w:tc>
        <w:tc>
          <w:tcPr>
            <w:tcW w:w="2517" w:type="dxa"/>
          </w:tcPr>
          <w:p w:rsidR="0030709F" w:rsidRPr="00A5794E" w:rsidRDefault="0030709F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089">
              <w:rPr>
                <w:rFonts w:ascii="Times New Roman" w:hAnsi="Times New Roman" w:cs="Times New Roman"/>
                <w:sz w:val="24"/>
                <w:szCs w:val="24"/>
              </w:rPr>
              <w:t>ул.Б.С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адовая,137, корпус №6 СГМУ (2 очередь</w:t>
            </w:r>
            <w:r w:rsidRPr="004720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709F" w:rsidRPr="00A5794E" w:rsidTr="00924585">
        <w:tc>
          <w:tcPr>
            <w:tcW w:w="456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8" w:type="dxa"/>
            <w:vAlign w:val="center"/>
          </w:tcPr>
          <w:p w:rsidR="0030709F" w:rsidRPr="00B86735" w:rsidRDefault="0030709F" w:rsidP="0092458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Прикладная физкультура и спорт (основная группа/спортивная группа/лечебная физкультура)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60" w:type="dxa"/>
            <w:vAlign w:val="center"/>
          </w:tcPr>
          <w:p w:rsidR="0030709F" w:rsidRPr="00B86735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Физического воспитания</w:t>
            </w:r>
          </w:p>
        </w:tc>
        <w:tc>
          <w:tcPr>
            <w:tcW w:w="2517" w:type="dxa"/>
          </w:tcPr>
          <w:p w:rsidR="0030709F" w:rsidRPr="00A5794E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ул.Б.Садовая,137,</w:t>
            </w:r>
          </w:p>
          <w:p w:rsidR="0030709F" w:rsidRPr="00A5794E" w:rsidRDefault="0030709F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ФОК корпус </w:t>
            </w: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 xml:space="preserve">№6 СГМУ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709F" w:rsidTr="00924585">
        <w:tc>
          <w:tcPr>
            <w:tcW w:w="456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8" w:type="dxa"/>
            <w:vAlign w:val="center"/>
          </w:tcPr>
          <w:p w:rsidR="0030709F" w:rsidRPr="00B86735" w:rsidRDefault="0030709F" w:rsidP="0092458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 xml:space="preserve"> Основы клинической </w:t>
            </w:r>
            <w:r w:rsidRPr="00B86735">
              <w:rPr>
                <w:rFonts w:ascii="Times New Roman" w:hAnsi="Times New Roman" w:cs="Times New Roman"/>
              </w:rPr>
              <w:lastRenderedPageBreak/>
              <w:t>микробиологии / Теоретические основы иммунопрофилактики и иммунотерапии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60" w:type="dxa"/>
            <w:vAlign w:val="center"/>
          </w:tcPr>
          <w:p w:rsidR="0030709F" w:rsidRPr="00B86735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lastRenderedPageBreak/>
              <w:t xml:space="preserve">Микробиологии, вирусологии и </w:t>
            </w:r>
            <w:r w:rsidRPr="00B86735">
              <w:rPr>
                <w:rFonts w:ascii="Times New Roman" w:hAnsi="Times New Roman" w:cs="Times New Roman"/>
              </w:rPr>
              <w:lastRenderedPageBreak/>
              <w:t xml:space="preserve">иммунологии </w:t>
            </w:r>
            <w:r w:rsidRPr="00B8673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7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lastRenderedPageBreak/>
              <w:t>ул.Б.</w:t>
            </w:r>
            <w:proofErr w:type="gramStart"/>
            <w:r w:rsidRPr="00B86735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B86735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 xml:space="preserve">корпус </w:t>
            </w:r>
            <w:r w:rsidRPr="00B86735">
              <w:rPr>
                <w:rFonts w:ascii="Times New Roman" w:hAnsi="Times New Roman" w:cs="Times New Roman"/>
              </w:rPr>
              <w:t>№2 СГМУ</w:t>
            </w:r>
          </w:p>
        </w:tc>
      </w:tr>
      <w:tr w:rsidR="0030709F" w:rsidTr="00924585">
        <w:tc>
          <w:tcPr>
            <w:tcW w:w="456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38" w:type="dxa"/>
            <w:vAlign w:val="center"/>
          </w:tcPr>
          <w:p w:rsidR="0030709F" w:rsidRPr="00B91169" w:rsidRDefault="0030709F" w:rsidP="0092458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Топографическая анатомия и оперативная хирургия</w:t>
            </w:r>
          </w:p>
        </w:tc>
        <w:tc>
          <w:tcPr>
            <w:tcW w:w="3260" w:type="dxa"/>
            <w:vAlign w:val="center"/>
          </w:tcPr>
          <w:p w:rsidR="0030709F" w:rsidRPr="001A1793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9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Оперативной хирургии и топографической анатомии </w:t>
            </w:r>
            <w:r w:rsidRPr="001A179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17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93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1A1793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1A1793">
              <w:rPr>
                <w:rFonts w:ascii="Times New Roman" w:hAnsi="Times New Roman" w:cs="Times New Roman"/>
                <w:sz w:val="24"/>
                <w:szCs w:val="24"/>
              </w:rPr>
              <w:t>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1A1793">
              <w:rPr>
                <w:rFonts w:ascii="Times New Roman" w:hAnsi="Times New Roman" w:cs="Times New Roman"/>
                <w:sz w:val="24"/>
                <w:szCs w:val="24"/>
              </w:rPr>
              <w:t>№2 СГМУ</w:t>
            </w:r>
          </w:p>
        </w:tc>
      </w:tr>
      <w:tr w:rsidR="0030709F" w:rsidTr="00924585">
        <w:tc>
          <w:tcPr>
            <w:tcW w:w="456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8" w:type="dxa"/>
            <w:vAlign w:val="center"/>
          </w:tcPr>
          <w:p w:rsidR="0030709F" w:rsidRPr="00B91169" w:rsidRDefault="0030709F" w:rsidP="0092458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Общественное здоровье и здравоохранение, экономика здравоохранения</w:t>
            </w:r>
          </w:p>
        </w:tc>
        <w:tc>
          <w:tcPr>
            <w:tcW w:w="3260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7B">
              <w:rPr>
                <w:rFonts w:ascii="Times New Roman" w:hAnsi="Times New Roman" w:cs="Times New Roman"/>
                <w:sz w:val="24"/>
                <w:szCs w:val="24"/>
              </w:rPr>
              <w:t>Общественного здоровья и 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авоохранения (с курсами правоведения и истории медицины)</w:t>
            </w:r>
          </w:p>
        </w:tc>
        <w:tc>
          <w:tcPr>
            <w:tcW w:w="2517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7B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Садовая,137, корпус №6 СГМУ(2 очередь</w:t>
            </w:r>
            <w:r w:rsidRPr="00FF37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709F" w:rsidTr="00924585">
        <w:tc>
          <w:tcPr>
            <w:tcW w:w="456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8" w:type="dxa"/>
            <w:vAlign w:val="center"/>
          </w:tcPr>
          <w:p w:rsidR="0030709F" w:rsidRPr="00B91169" w:rsidRDefault="0030709F" w:rsidP="0092458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Клиническая фармакология</w:t>
            </w:r>
          </w:p>
        </w:tc>
        <w:tc>
          <w:tcPr>
            <w:tcW w:w="3260" w:type="dxa"/>
            <w:vAlign w:val="center"/>
          </w:tcPr>
          <w:p w:rsidR="0030709F" w:rsidRPr="00F73E79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офпатологии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гематологии и клинической </w:t>
            </w: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фармакологии </w:t>
            </w:r>
            <w:r w:rsidRPr="00F73E7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17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ул.53-й Стрелковой дивизии,6/9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клиника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рофпатологии</w:t>
            </w:r>
            <w:proofErr w:type="spellEnd"/>
            <w:r w:rsidRPr="00F73E79">
              <w:rPr>
                <w:rFonts w:ascii="Times New Roman" w:hAnsi="Times New Roman" w:cs="Times New Roman"/>
                <w:sz w:val="24"/>
                <w:szCs w:val="24"/>
              </w:rPr>
              <w:t xml:space="preserve"> и гематологии</w:t>
            </w:r>
          </w:p>
        </w:tc>
      </w:tr>
      <w:tr w:rsidR="0030709F" w:rsidTr="00924585">
        <w:tc>
          <w:tcPr>
            <w:tcW w:w="456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8" w:type="dxa"/>
            <w:vAlign w:val="center"/>
          </w:tcPr>
          <w:p w:rsidR="0030709F" w:rsidRPr="00B91169" w:rsidRDefault="0030709F" w:rsidP="0092458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Аллергология /  Проблемы респираторной медицины в жарких странах (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. по выбору)</w:t>
            </w:r>
          </w:p>
        </w:tc>
        <w:tc>
          <w:tcPr>
            <w:tcW w:w="3260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инической иммунологии и </w:t>
            </w:r>
            <w:r w:rsidRPr="003D020C">
              <w:rPr>
                <w:rFonts w:ascii="Times New Roman" w:hAnsi="Times New Roman" w:cs="Times New Roman"/>
                <w:sz w:val="24"/>
                <w:szCs w:val="24"/>
              </w:rPr>
              <w:t xml:space="preserve">аллергологии </w:t>
            </w:r>
          </w:p>
        </w:tc>
        <w:tc>
          <w:tcPr>
            <w:tcW w:w="2517" w:type="dxa"/>
          </w:tcPr>
          <w:p w:rsidR="0030709F" w:rsidRDefault="0030709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Провиантская, 22, к</w:t>
            </w:r>
            <w:r w:rsidRPr="003D020C">
              <w:rPr>
                <w:rFonts w:ascii="Times New Roman" w:hAnsi="Times New Roman" w:cs="Times New Roman"/>
                <w:sz w:val="24"/>
                <w:szCs w:val="24"/>
              </w:rPr>
              <w:t>линика Кожных болезней</w:t>
            </w:r>
          </w:p>
        </w:tc>
      </w:tr>
    </w:tbl>
    <w:p w:rsidR="0030709F" w:rsidRDefault="0030709F"/>
    <w:sectPr w:rsidR="0030709F" w:rsidSect="000E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709F"/>
    <w:rsid w:val="000E5B1D"/>
    <w:rsid w:val="0030709F"/>
    <w:rsid w:val="003C1072"/>
    <w:rsid w:val="00D43838"/>
    <w:rsid w:val="00FD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0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Сарстовский ГМУ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Елена Владимировна Каширина</cp:lastModifiedBy>
  <cp:revision>5</cp:revision>
  <dcterms:created xsi:type="dcterms:W3CDTF">2017-09-07T10:06:00Z</dcterms:created>
  <dcterms:modified xsi:type="dcterms:W3CDTF">2017-09-07T11:57:00Z</dcterms:modified>
</cp:coreProperties>
</file>