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74" w:rsidRPr="00763FFE" w:rsidRDefault="00A90874" w:rsidP="00A90874"/>
    <w:p w:rsidR="00A90874" w:rsidRPr="00E5678F" w:rsidRDefault="00A90874" w:rsidP="00E5678F">
      <w:pPr>
        <w:jc w:val="center"/>
        <w:rPr>
          <w:bCs/>
          <w:sz w:val="28"/>
          <w:szCs w:val="28"/>
        </w:rPr>
      </w:pPr>
      <w:r w:rsidRPr="00E5678F">
        <w:rPr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A90874" w:rsidRDefault="00E5678F" w:rsidP="00E5678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5678F">
        <w:rPr>
          <w:color w:val="000000"/>
          <w:sz w:val="28"/>
          <w:szCs w:val="28"/>
          <w:shd w:val="clear" w:color="auto" w:fill="FFFFFF"/>
        </w:rPr>
        <w:t>ТОГБУЗ «Городская клиническая больница №3 г. Тамбова»</w:t>
      </w:r>
    </w:p>
    <w:p w:rsidR="00E5678F" w:rsidRDefault="00E5678F" w:rsidP="00E5678F">
      <w:pPr>
        <w:jc w:val="center"/>
      </w:pPr>
    </w:p>
    <w:tbl>
      <w:tblPr>
        <w:tblW w:w="16018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275"/>
        <w:gridCol w:w="1134"/>
        <w:gridCol w:w="1844"/>
        <w:gridCol w:w="1276"/>
        <w:gridCol w:w="6378"/>
        <w:gridCol w:w="2410"/>
      </w:tblGrid>
      <w:tr w:rsidR="00A904AB" w:rsidRPr="00EF624E" w:rsidTr="000850DB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Класс условий труда /предоставление дополнительных социальных гарантий работнику</w:t>
            </w:r>
          </w:p>
        </w:tc>
      </w:tr>
      <w:tr w:rsidR="00A904AB" w:rsidRPr="00EF624E" w:rsidTr="000850DB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 xml:space="preserve">начало </w:t>
            </w:r>
            <w:r>
              <w:rPr>
                <w:sz w:val="18"/>
                <w:szCs w:val="18"/>
              </w:rPr>
              <w:t>–</w:t>
            </w:r>
            <w:r w:rsidRPr="00C264D9">
              <w:rPr>
                <w:sz w:val="18"/>
                <w:szCs w:val="18"/>
              </w:rPr>
              <w:t xml:space="preserve"> окончание</w:t>
            </w:r>
          </w:p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работы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C264D9" w:rsidRDefault="00A904AB" w:rsidP="00FD372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AB" w:rsidRPr="00EF624E" w:rsidRDefault="00A904AB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04AB" w:rsidRPr="00EF624E" w:rsidTr="000850DB">
        <w:trPr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43370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</w:t>
            </w:r>
            <w:proofErr w:type="spellStart"/>
            <w:r w:rsidRPr="00EF624E">
              <w:rPr>
                <w:i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i/>
                <w:sz w:val="20"/>
                <w:szCs w:val="20"/>
              </w:rPr>
              <w:t xml:space="preserve"> (стационар, поликлиника)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7212EE">
            <w:pPr>
              <w:jc w:val="center"/>
              <w:rPr>
                <w:i/>
                <w:sz w:val="20"/>
                <w:szCs w:val="20"/>
              </w:rPr>
            </w:pPr>
            <w:r w:rsidRPr="00E350F3"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A904AB" w:rsidRPr="00EF624E" w:rsidRDefault="00A904AB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12.00-20.18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4AB" w:rsidRPr="00EF624E" w:rsidRDefault="00A904AB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EF624E">
              <w:rPr>
                <w:i/>
                <w:sz w:val="20"/>
                <w:szCs w:val="20"/>
              </w:rPr>
              <w:t>отпуск 14 календарных дней</w:t>
            </w:r>
          </w:p>
          <w:p w:rsidR="00A904AB" w:rsidRPr="00EF624E" w:rsidRDefault="00A904AB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1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Врач-травматолог-ортопед (поликлиника)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350F3"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12.00-20.18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EF624E">
              <w:rPr>
                <w:i/>
                <w:sz w:val="20"/>
                <w:szCs w:val="20"/>
              </w:rPr>
              <w:t>отпуск 14 календарных дней</w:t>
            </w:r>
          </w:p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11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Врач-</w:t>
            </w:r>
            <w:r>
              <w:rPr>
                <w:i/>
                <w:sz w:val="20"/>
                <w:szCs w:val="20"/>
              </w:rPr>
              <w:t xml:space="preserve">хирург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поликлиника, 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4AB" w:rsidRPr="00EF624E" w:rsidRDefault="00A904AB" w:rsidP="00A904AB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EF624E">
              <w:rPr>
                <w:i/>
                <w:sz w:val="20"/>
                <w:szCs w:val="20"/>
              </w:rPr>
              <w:t>отпуск 14 календарных дней</w:t>
            </w:r>
          </w:p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11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4AB" w:rsidRPr="00EF624E" w:rsidRDefault="00A904AB" w:rsidP="00A904AB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EF624E">
              <w:rPr>
                <w:i/>
                <w:sz w:val="20"/>
                <w:szCs w:val="20"/>
              </w:rPr>
              <w:t>отпуск 14 календарных дней</w:t>
            </w:r>
          </w:p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1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Default="00A904AB" w:rsidP="00A904AB">
            <w:pPr>
              <w:ind w:left="57" w:righ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4AB" w:rsidRPr="00EF624E" w:rsidRDefault="00A904AB" w:rsidP="00A904AB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EF624E">
              <w:rPr>
                <w:i/>
                <w:sz w:val="20"/>
                <w:szCs w:val="20"/>
              </w:rPr>
              <w:t>отпуск 14 календарных дней</w:t>
            </w:r>
          </w:p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1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Врач приемного отделения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5765A8">
              <w:rPr>
                <w:i/>
                <w:sz w:val="20"/>
                <w:szCs w:val="20"/>
              </w:rPr>
              <w:tab/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5765A8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>Сменная работа,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 xml:space="preserve">специалист, имеющий высшее образование </w:t>
            </w:r>
            <w:r>
              <w:rPr>
                <w:i/>
                <w:sz w:val="20"/>
                <w:szCs w:val="20"/>
              </w:rPr>
              <w:t>–</w:t>
            </w:r>
            <w:r w:rsidRPr="0064049E">
              <w:rPr>
                <w:i/>
                <w:sz w:val="20"/>
                <w:szCs w:val="20"/>
              </w:rPr>
              <w:t xml:space="preserve"> специалист по одной из специальностей: </w:t>
            </w:r>
            <w:r>
              <w:rPr>
                <w:i/>
                <w:sz w:val="20"/>
                <w:szCs w:val="20"/>
              </w:rPr>
              <w:t>«</w:t>
            </w:r>
            <w:r w:rsidRPr="0064049E">
              <w:rPr>
                <w:i/>
                <w:sz w:val="20"/>
                <w:szCs w:val="20"/>
              </w:rPr>
              <w:t>Лечебное дело</w:t>
            </w:r>
            <w:r>
              <w:rPr>
                <w:i/>
                <w:sz w:val="20"/>
                <w:szCs w:val="20"/>
              </w:rPr>
              <w:t>»</w:t>
            </w:r>
            <w:r w:rsidRPr="0064049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«</w:t>
            </w:r>
            <w:r w:rsidRPr="0064049E">
              <w:rPr>
                <w:i/>
                <w:sz w:val="20"/>
                <w:szCs w:val="20"/>
              </w:rPr>
              <w:t>Педиатрия</w:t>
            </w:r>
            <w:r>
              <w:rPr>
                <w:i/>
                <w:sz w:val="20"/>
                <w:szCs w:val="20"/>
              </w:rPr>
              <w:t>»</w:t>
            </w:r>
            <w:r w:rsidRPr="0064049E">
              <w:rPr>
                <w:i/>
                <w:sz w:val="20"/>
                <w:szCs w:val="20"/>
              </w:rPr>
              <w:t xml:space="preserve"> и подготовка в интернатуре/ординатуре/аспирантуре по </w:t>
            </w:r>
            <w:r>
              <w:rPr>
                <w:i/>
                <w:sz w:val="20"/>
                <w:szCs w:val="20"/>
              </w:rPr>
              <w:t>«Терапия».</w:t>
            </w:r>
            <w:r>
              <w:t xml:space="preserve"> </w:t>
            </w:r>
            <w:r w:rsidRPr="0064049E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64049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64049E">
              <w:rPr>
                <w:i/>
                <w:sz w:val="20"/>
                <w:szCs w:val="20"/>
              </w:rPr>
              <w:t>отпуск 14 календарных дней</w:t>
            </w:r>
          </w:p>
        </w:tc>
      </w:tr>
      <w:tr w:rsidR="00A904AB" w:rsidRPr="00EF624E" w:rsidTr="000850DB">
        <w:trPr>
          <w:trHeight w:val="1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Default="00A904AB" w:rsidP="00A90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Врач-инфекционист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5765A8">
              <w:rPr>
                <w:i/>
                <w:sz w:val="20"/>
                <w:szCs w:val="20"/>
              </w:rPr>
              <w:tab/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643ED1" w:rsidRDefault="00A904AB" w:rsidP="00A904AB">
            <w:pPr>
              <w:rPr>
                <w:i/>
                <w:sz w:val="20"/>
                <w:szCs w:val="20"/>
              </w:rPr>
            </w:pPr>
            <w:r w:rsidRPr="00643ED1">
              <w:rPr>
                <w:i/>
                <w:sz w:val="20"/>
                <w:szCs w:val="20"/>
              </w:rPr>
              <w:t>Высшее профессиональное образование, интернатура(ординатура</w:t>
            </w:r>
            <w:proofErr w:type="gramStart"/>
            <w:r w:rsidRPr="00643ED1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643ED1">
              <w:rPr>
                <w:i/>
                <w:sz w:val="20"/>
                <w:szCs w:val="20"/>
              </w:rPr>
              <w:t>.</w:t>
            </w:r>
          </w:p>
          <w:p w:rsidR="00A904AB" w:rsidRDefault="00A904AB" w:rsidP="00A904AB">
            <w:pPr>
              <w:rPr>
                <w:i/>
                <w:sz w:val="20"/>
                <w:szCs w:val="20"/>
              </w:rPr>
            </w:pPr>
            <w:r w:rsidRPr="00643ED1">
              <w:rPr>
                <w:i/>
                <w:sz w:val="20"/>
                <w:szCs w:val="20"/>
              </w:rPr>
              <w:t>Оказание медицинской помощи пациентам с инфекционными заболеваниями и (или) состояниями</w:t>
            </w:r>
            <w:r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643ED1">
              <w:rPr>
                <w:i/>
                <w:sz w:val="20"/>
                <w:szCs w:val="20"/>
              </w:rP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64049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64049E">
              <w:rPr>
                <w:i/>
                <w:sz w:val="20"/>
                <w:szCs w:val="20"/>
              </w:rPr>
              <w:t>отпуск 14 календарных дней</w:t>
            </w:r>
          </w:p>
        </w:tc>
      </w:tr>
      <w:tr w:rsidR="00A904AB" w:rsidRPr="00EF624E" w:rsidTr="000850DB">
        <w:trPr>
          <w:trHeight w:val="1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Default="00A904AB" w:rsidP="00A90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Врач-кардиолог (поликлиника, 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B03D5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>Сменная работа,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A904AB" w:rsidRPr="00EF624E" w:rsidRDefault="00A904AB" w:rsidP="00A904AB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EF624E">
              <w:rPr>
                <w:i/>
                <w:sz w:val="20"/>
                <w:szCs w:val="20"/>
              </w:rPr>
              <w:t>отпуск 14 календарных дней</w:t>
            </w:r>
          </w:p>
          <w:p w:rsidR="00A904AB" w:rsidRPr="00EF624E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A904AB" w:rsidRPr="00EF624E" w:rsidTr="000850DB">
        <w:trPr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Default="00A904AB" w:rsidP="00A90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B03D5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>Сменная работа,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  <w:r>
              <w:rPr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433700">
              <w:rPr>
                <w:i/>
                <w:sz w:val="20"/>
                <w:szCs w:val="20"/>
              </w:rPr>
              <w:t xml:space="preserve">Проведение ультразвуковых исследований органов, систем органов, тканей и полостей организма человека и плода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433700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433700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433700">
              <w:rPr>
                <w:i/>
                <w:sz w:val="20"/>
                <w:szCs w:val="20"/>
              </w:rPr>
              <w:t>отпуск 14 календарных дней</w:t>
            </w:r>
          </w:p>
        </w:tc>
      </w:tr>
      <w:tr w:rsidR="00A904AB" w:rsidRPr="00EF624E" w:rsidTr="000850DB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Default="00A904AB" w:rsidP="00A90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Врач-акушер-гинеколог (стационар, женская консультация)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40000р.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B03D5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>Сменная работа,</w:t>
            </w:r>
          </w:p>
          <w:p w:rsidR="00A904AB" w:rsidRPr="00EF624E" w:rsidRDefault="00A904AB" w:rsidP="00A904AB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A904AB" w:rsidRPr="00EF624E" w:rsidRDefault="00A904AB" w:rsidP="00A904AB">
            <w:pPr>
              <w:rPr>
                <w:i/>
                <w:sz w:val="20"/>
                <w:szCs w:val="20"/>
              </w:rPr>
            </w:pPr>
            <w:r w:rsidRPr="00A77A27">
              <w:rPr>
                <w:i/>
                <w:sz w:val="20"/>
                <w:szCs w:val="20"/>
              </w:rPr>
              <w:t xml:space="preserve">Оказание акушерско-гинекологической медицинской </w:t>
            </w:r>
            <w:proofErr w:type="gramStart"/>
            <w:r w:rsidRPr="00A77A27">
              <w:rPr>
                <w:i/>
                <w:sz w:val="20"/>
                <w:szCs w:val="20"/>
              </w:rPr>
              <w:t>помощи  женщинам</w:t>
            </w:r>
            <w:proofErr w:type="gramEnd"/>
            <w:r w:rsidRPr="00A77A2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433700" w:rsidRDefault="00A904AB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433700">
              <w:rPr>
                <w:i/>
                <w:sz w:val="20"/>
                <w:szCs w:val="20"/>
              </w:rPr>
              <w:t>Класс условий труда 3.2</w:t>
            </w:r>
          </w:p>
          <w:p w:rsidR="00A904AB" w:rsidRPr="00EF624E" w:rsidRDefault="00D72E82" w:rsidP="00A904AB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Дополнительный </w:t>
            </w:r>
            <w:r w:rsidR="00A904AB" w:rsidRPr="00433700">
              <w:rPr>
                <w:i/>
                <w:sz w:val="20"/>
                <w:szCs w:val="20"/>
              </w:rPr>
              <w:t>отпуск 14 календарных дней</w:t>
            </w:r>
          </w:p>
        </w:tc>
      </w:tr>
    </w:tbl>
    <w:p w:rsidR="00A90874" w:rsidRDefault="00A90874"/>
    <w:p w:rsidR="0029617A" w:rsidRPr="0029617A" w:rsidRDefault="0029617A" w:rsidP="0029617A">
      <w:pPr>
        <w:spacing w:line="0" w:lineRule="atLeast"/>
        <w:ind w:left="-567" w:right="-881"/>
      </w:pPr>
      <w:bookmarkStart w:id="0" w:name="_GoBack"/>
      <w:r w:rsidRPr="0029617A">
        <w:rPr>
          <w:sz w:val="28"/>
          <w:szCs w:val="28"/>
        </w:rPr>
        <w:t xml:space="preserve">Также </w:t>
      </w:r>
      <w:r w:rsidRPr="0029617A">
        <w:rPr>
          <w:sz w:val="28"/>
          <w:szCs w:val="28"/>
        </w:rPr>
        <w:t>приглашае</w:t>
      </w:r>
      <w:r w:rsidRPr="0029617A">
        <w:rPr>
          <w:sz w:val="28"/>
          <w:szCs w:val="28"/>
        </w:rPr>
        <w:t>м</w:t>
      </w:r>
      <w:r w:rsidRPr="0029617A">
        <w:rPr>
          <w:sz w:val="28"/>
          <w:szCs w:val="28"/>
        </w:rPr>
        <w:t xml:space="preserve"> выпускников медицинского университета для заключение целевого договора на ординатуру по специальностям</w:t>
      </w:r>
      <w:bookmarkEnd w:id="0"/>
      <w:r w:rsidRPr="0029617A">
        <w:t xml:space="preserve">: 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«кардиология»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«онкология»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«акушерство и гинекология»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«ультразвуковая диагностика»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«эндоскопия»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«оториноларингология»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«инфекционные болезни»</w:t>
      </w:r>
    </w:p>
    <w:p w:rsidR="0029617A" w:rsidRPr="0029617A" w:rsidRDefault="0029617A" w:rsidP="0029617A">
      <w:pPr>
        <w:pStyle w:val="a5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9617A">
        <w:rPr>
          <w:rFonts w:ascii="Times New Roman" w:hAnsi="Times New Roman" w:cs="Times New Roman"/>
          <w:sz w:val="24"/>
          <w:szCs w:val="24"/>
        </w:rPr>
        <w:t>«терапия»</w:t>
      </w:r>
    </w:p>
    <w:p w:rsidR="0029617A" w:rsidRPr="0029617A" w:rsidRDefault="0029617A" w:rsidP="0029617A">
      <w:pPr>
        <w:spacing w:line="360" w:lineRule="auto"/>
        <w:jc w:val="center"/>
      </w:pPr>
    </w:p>
    <w:p w:rsidR="0029617A" w:rsidRPr="0029617A" w:rsidRDefault="0029617A" w:rsidP="0029617A">
      <w:pPr>
        <w:spacing w:line="360" w:lineRule="auto"/>
        <w:jc w:val="center"/>
      </w:pPr>
    </w:p>
    <w:p w:rsidR="0029617A" w:rsidRPr="0029617A" w:rsidRDefault="0029617A" w:rsidP="0029617A">
      <w:pPr>
        <w:spacing w:line="0" w:lineRule="atLeast"/>
      </w:pPr>
      <w:r w:rsidRPr="0029617A">
        <w:t xml:space="preserve">По всем вопросам обращаться в </w:t>
      </w:r>
    </w:p>
    <w:p w:rsidR="0029617A" w:rsidRPr="0029617A" w:rsidRDefault="0029617A" w:rsidP="0029617A">
      <w:pPr>
        <w:spacing w:line="0" w:lineRule="atLeast"/>
      </w:pPr>
      <w:r w:rsidRPr="0029617A">
        <w:t>отдел кадров ТОГБУЗ «ГКБ № 3 г. Тамбова»: тел 8(4752) 56-29-48;</w:t>
      </w:r>
    </w:p>
    <w:p w:rsidR="0029617A" w:rsidRPr="0029617A" w:rsidRDefault="0029617A" w:rsidP="0029617A">
      <w:pPr>
        <w:shd w:val="clear" w:color="auto" w:fill="FFFFFF"/>
        <w:rPr>
          <w:rFonts w:ascii="yandex-sans" w:hAnsi="yandex-sans"/>
          <w:color w:val="000000"/>
        </w:rPr>
      </w:pPr>
      <w:r w:rsidRPr="0029617A">
        <w:t>Начальник отдела кадров Мильченко Наталия Валерьевна, тел. 8(4752) 45-03-12</w:t>
      </w:r>
    </w:p>
    <w:sectPr w:rsidR="0029617A" w:rsidRPr="0029617A" w:rsidSect="00275FF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4E1B"/>
    <w:multiLevelType w:val="hybridMultilevel"/>
    <w:tmpl w:val="5ECAFD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4"/>
    <w:rsid w:val="00013E54"/>
    <w:rsid w:val="0004083D"/>
    <w:rsid w:val="000433C3"/>
    <w:rsid w:val="000850DB"/>
    <w:rsid w:val="00090CA0"/>
    <w:rsid w:val="000B1763"/>
    <w:rsid w:val="00126B73"/>
    <w:rsid w:val="001732AF"/>
    <w:rsid w:val="001B017D"/>
    <w:rsid w:val="001C59D3"/>
    <w:rsid w:val="001D76EE"/>
    <w:rsid w:val="00213DF4"/>
    <w:rsid w:val="00275FFA"/>
    <w:rsid w:val="0029617A"/>
    <w:rsid w:val="002E48C6"/>
    <w:rsid w:val="003F50C3"/>
    <w:rsid w:val="003F50C6"/>
    <w:rsid w:val="00430940"/>
    <w:rsid w:val="00433700"/>
    <w:rsid w:val="0045052D"/>
    <w:rsid w:val="00470E27"/>
    <w:rsid w:val="0048589B"/>
    <w:rsid w:val="004D7C3A"/>
    <w:rsid w:val="00500303"/>
    <w:rsid w:val="00537017"/>
    <w:rsid w:val="005765A8"/>
    <w:rsid w:val="005A460C"/>
    <w:rsid w:val="00625EE3"/>
    <w:rsid w:val="0064049E"/>
    <w:rsid w:val="00643ED1"/>
    <w:rsid w:val="0068777B"/>
    <w:rsid w:val="00690E72"/>
    <w:rsid w:val="006D1F64"/>
    <w:rsid w:val="006E61B0"/>
    <w:rsid w:val="006F79F1"/>
    <w:rsid w:val="00711367"/>
    <w:rsid w:val="007212EE"/>
    <w:rsid w:val="0075495B"/>
    <w:rsid w:val="00775500"/>
    <w:rsid w:val="007D4E49"/>
    <w:rsid w:val="00844C00"/>
    <w:rsid w:val="00855EA0"/>
    <w:rsid w:val="00880274"/>
    <w:rsid w:val="008C6C98"/>
    <w:rsid w:val="008E1E64"/>
    <w:rsid w:val="00903800"/>
    <w:rsid w:val="00923E58"/>
    <w:rsid w:val="00987420"/>
    <w:rsid w:val="009B651F"/>
    <w:rsid w:val="00A26CF4"/>
    <w:rsid w:val="00A77A27"/>
    <w:rsid w:val="00A904AB"/>
    <w:rsid w:val="00A90874"/>
    <w:rsid w:val="00A95B85"/>
    <w:rsid w:val="00B2560D"/>
    <w:rsid w:val="00B65F04"/>
    <w:rsid w:val="00BA4F18"/>
    <w:rsid w:val="00BF5584"/>
    <w:rsid w:val="00C264D9"/>
    <w:rsid w:val="00CA6E3E"/>
    <w:rsid w:val="00CB31D7"/>
    <w:rsid w:val="00CC5157"/>
    <w:rsid w:val="00CE3B49"/>
    <w:rsid w:val="00D50EF1"/>
    <w:rsid w:val="00D72E82"/>
    <w:rsid w:val="00DB03D5"/>
    <w:rsid w:val="00DD0B7B"/>
    <w:rsid w:val="00E33EAC"/>
    <w:rsid w:val="00E350F3"/>
    <w:rsid w:val="00E44087"/>
    <w:rsid w:val="00E46F2A"/>
    <w:rsid w:val="00E50449"/>
    <w:rsid w:val="00E5678F"/>
    <w:rsid w:val="00E9326B"/>
    <w:rsid w:val="00EB1BFC"/>
    <w:rsid w:val="00EF624E"/>
    <w:rsid w:val="00EF75E3"/>
    <w:rsid w:val="00F07F45"/>
    <w:rsid w:val="00F23DCF"/>
    <w:rsid w:val="00F34305"/>
    <w:rsid w:val="00F47C8C"/>
    <w:rsid w:val="00F8467E"/>
    <w:rsid w:val="00FB0D6E"/>
    <w:rsid w:val="00FB1DA0"/>
    <w:rsid w:val="00FC2269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2A30-4882-4DA7-B40C-7A10F5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2020-11-05T05:04:00Z</cp:lastPrinted>
  <dcterms:created xsi:type="dcterms:W3CDTF">2020-12-29T05:00:00Z</dcterms:created>
  <dcterms:modified xsi:type="dcterms:W3CDTF">2021-02-18T10:38:00Z</dcterms:modified>
</cp:coreProperties>
</file>