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spacing w:before="0" w:after="283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🟢</w:t>
      </w:r>
      <w:r>
        <w:rPr>
          <w:rFonts w:eastAsia="Times New Roman" w:cs="Times New Roman" w:ascii="uictfonttextstylebody" w:hAnsi="uictfonttextstylebody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ru-RU" w:eastAsia="ru-RU" w:bidi="ar-SA"/>
        </w:rPr>
        <w:t>12 Главное Управление Министерства обороны Российской Федерации приглашает на военную</w:t>
      </w:r>
    </w:p>
    <w:p>
      <w:pPr>
        <w:pStyle w:val="Style19"/>
        <w:widowControl/>
        <w:spacing w:before="0" w:after="283"/>
        <w:ind w:left="0" w:right="0" w:hanging="0"/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службу по контракту в соединение Саратовской области.</w:t>
      </w:r>
    </w:p>
    <w:p>
      <w:pPr>
        <w:pStyle w:val="Style19"/>
        <w:widowControl/>
        <w:spacing w:before="0" w:after="283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🫡</w:t>
      </w: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Прохождение службы на территории РФ.</w:t>
      </w:r>
    </w:p>
    <w:p>
      <w:pPr>
        <w:pStyle w:val="Style19"/>
        <w:widowControl/>
        <w:spacing w:before="0" w:after="283"/>
        <w:ind w:left="0" w:right="0" w:hanging="0"/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Предлагается широкий выбор должностей, повышенное денежное довольствие, служебное жилье, остальные льготы для военнослужащих по контракту.</w:t>
      </w:r>
    </w:p>
    <w:p>
      <w:pPr>
        <w:pStyle w:val="Style19"/>
        <w:widowControl/>
        <w:spacing w:before="0" w:after="283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❗️</w:t>
      </w: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Возможность прохождения службы по контракту взамен службы по призыву.</w:t>
      </w:r>
    </w:p>
    <w:p>
      <w:pPr>
        <w:pStyle w:val="Style19"/>
        <w:widowControl/>
        <w:spacing w:before="0" w:after="283"/>
        <w:ind w:left="0" w:right="0" w:hanging="0"/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Подробная информация о 12 Главном управлении:</w:t>
      </w:r>
    </w:p>
    <w:p>
      <w:pPr>
        <w:pStyle w:val="Style19"/>
        <w:widowControl/>
        <w:spacing w:before="0" w:after="283"/>
        <w:ind w:left="0" w:right="0" w:hanging="0"/>
        <w:rPr/>
      </w:pPr>
      <w:hyperlink r:id="rId2" w:tgtFrame="_blank">
        <w:r>
          <w:rPr>
            <w:rFonts w:ascii="uictfonttextstylebody" w:hAnsi="uictfonttextstylebody"/>
            <w:b w:val="false"/>
            <w:i w:val="false"/>
            <w:caps w:val="false"/>
            <w:smallCaps w:val="false"/>
            <w:color w:val="000000"/>
            <w:spacing w:val="0"/>
            <w:u w:val="single"/>
          </w:rPr>
          <w:t>http://vk.com/12mil</w:t>
        </w:r>
      </w:hyperlink>
    </w:p>
    <w:p>
      <w:pPr>
        <w:pStyle w:val="Style19"/>
        <w:widowControl/>
        <w:spacing w:before="0" w:after="283"/>
        <w:ind w:left="0" w:right="0" w:hanging="0"/>
        <w:rPr/>
      </w:pPr>
      <w:hyperlink r:id="rId3" w:tgtFrame="_blank">
        <w:r>
          <w:rPr>
            <w:rFonts w:ascii="uictfonttextstylebody" w:hAnsi="uictfonttextstylebody"/>
            <w:b w:val="false"/>
            <w:i w:val="false"/>
            <w:caps w:val="false"/>
            <w:smallCaps w:val="false"/>
            <w:color w:val="000000"/>
            <w:spacing w:val="0"/>
            <w:u w:val="single"/>
          </w:rPr>
          <w:t>https://t.me/mil_12</w:t>
        </w:r>
      </w:hyperlink>
    </w:p>
    <w:p>
      <w:pPr>
        <w:pStyle w:val="Style19"/>
        <w:widowControl/>
        <w:spacing w:before="0" w:after="283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✅</w:t>
      </w: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Подробная информация по поступлению на военную службу по контракту в Саратовское соединение обращайтесь по тел.</w:t>
      </w:r>
    </w:p>
    <w:p>
      <w:pPr>
        <w:pStyle w:val="Style19"/>
        <w:widowControl/>
        <w:spacing w:before="0" w:after="283"/>
        <w:ind w:left="0" w:right="0" w:hanging="0"/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8 (927)122-20-45;</w:t>
      </w:r>
    </w:p>
    <w:p>
      <w:pPr>
        <w:pStyle w:val="Style19"/>
        <w:widowControl/>
        <w:spacing w:before="0" w:after="283"/>
        <w:ind w:left="0" w:right="0" w:hanging="0"/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uictfonttextstylebody" w:hAnsi="uictfonttextstylebody"/>
          <w:b w:val="false"/>
          <w:i w:val="false"/>
          <w:caps w:val="false"/>
          <w:smallCaps w:val="false"/>
          <w:color w:val="000000"/>
          <w:spacing w:val="0"/>
        </w:rPr>
        <w:t>8 (905) 326-06-26.</w:t>
      </w:r>
    </w:p>
    <w:p>
      <w:pPr>
        <w:pStyle w:val="Normal"/>
        <w:jc w:val="center"/>
        <w:rPr>
          <w:rFonts w:eastAsia="Times New Roman" w:cs="Times New Roman"/>
          <w:b w:val="false"/>
          <w:b w:val="false"/>
          <w:bCs w:val="false"/>
          <w:color w:val="auto"/>
          <w:kern w:val="0"/>
          <w:sz w:val="28"/>
          <w:szCs w:val="28"/>
          <w:lang w:val="ru-RU" w:eastAsia="ru-RU" w:bidi="ar-SA"/>
        </w:rPr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uictfonttextstylebody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4938"/>
    <w:pPr>
      <w:widowControl/>
      <w:suppressAutoHyphens w:val="true"/>
      <w:bidi w:val="0"/>
      <w:spacing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4938"/>
    <w:pPr>
      <w:keepNext w:val="true"/>
      <w:jc w:val="center"/>
      <w:outlineLvl w:val="0"/>
    </w:pPr>
    <w:rPr>
      <w:b/>
      <w:bCs/>
    </w:rPr>
  </w:style>
  <w:style w:type="paragraph" w:styleId="3">
    <w:name w:val="Heading 3"/>
    <w:basedOn w:val="Normal"/>
    <w:next w:val="Normal"/>
    <w:link w:val="30"/>
    <w:qFormat/>
    <w:rsid w:val="00e04938"/>
    <w:pPr>
      <w:keepNext w:val="true"/>
      <w:ind w:right="-60" w:hanging="0"/>
      <w:jc w:val="center"/>
      <w:outlineLvl w:val="2"/>
    </w:pPr>
    <w:rPr>
      <w:b/>
      <w:bCs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4938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e04938"/>
    <w:rPr>
      <w:rFonts w:ascii="Times New Roman" w:hAnsi="Times New Roman" w:eastAsia="Times New Roman" w:cs="Times New Roman"/>
      <w:b/>
      <w:bCs/>
      <w:sz w:val="20"/>
      <w:szCs w:val="24"/>
      <w:lang w:eastAsia="ru-RU"/>
    </w:rPr>
  </w:style>
  <w:style w:type="character" w:styleId="Style12" w:customStyle="1">
    <w:name w:val="Основной текст Знак"/>
    <w:basedOn w:val="DefaultParagraphFont"/>
    <w:link w:val="a3"/>
    <w:qFormat/>
    <w:rsid w:val="00e049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>
    <w:name w:val="Интернет-ссылка"/>
    <w:rsid w:val="00e04938"/>
    <w:rPr>
      <w:color w:val="0000FF"/>
      <w:u w:val="single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e0493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186bff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a"/>
    <w:qFormat/>
    <w:rsid w:val="00544fc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Символ нумерации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4"/>
    <w:rsid w:val="00e04938"/>
    <w:pPr>
      <w:jc w:val="center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3">
    <w:name w:val="Body Text Indent"/>
    <w:basedOn w:val="Normal"/>
    <w:link w:val="a7"/>
    <w:rsid w:val="00e04938"/>
    <w:pPr>
      <w:ind w:left="1080" w:hanging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86bff"/>
    <w:pPr/>
    <w:rPr>
      <w:rFonts w:ascii="Tahoma" w:hAnsi="Tahoma" w:cs="Tahoma"/>
      <w:sz w:val="16"/>
      <w:szCs w:val="16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ab"/>
    <w:rsid w:val="00544fc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Style27">
    <w:name w:val="Содержимое таблицы"/>
    <w:basedOn w:val="Normal"/>
    <w:qFormat/>
    <w:pPr>
      <w:widowControl w:val="false"/>
      <w:suppressLineNumbers/>
    </w:pPr>
    <w:rPr/>
  </w:style>
  <w:style w:type="paragraph" w:styleId="Style28">
    <w:name w:val="Заголовок таблицы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282a4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k.com/12mil" TargetMode="External"/><Relationship Id="rId3" Type="http://schemas.openxmlformats.org/officeDocument/2006/relationships/hyperlink" Target="https://t.me/mil_12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8585-FCD9-48CE-A574-8C7946BF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6000</TotalTime>
  <Application>LibreOffice/7.2.2.2$Windows_X86_64 LibreOffice_project/02b2acce88a210515b4a5bb2e46cbfb63fe97d56</Application>
  <AppVersion>15.0000</AppVersion>
  <Pages>1</Pages>
  <Words>75</Words>
  <Characters>551</Characters>
  <CharactersWithSpaces>614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2021-02-24T07:59:00Z</dcterms:created>
  <dc:creator>user_</dc:creator>
  <dc:description/>
  <dc:language>ru-RU</dc:language>
  <cp:lastModifiedBy/>
  <dcterms:modified xsi:type="dcterms:W3CDTF">2023-03-28T14:46:38Z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