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D1" w:rsidRDefault="00AC01CA">
      <w:r>
        <w:t>Федеральный научно-клинический центр медицинской радиологии и онкологии ФМБА России – первый в стране эксклюзивный Центр замкнутого цикла, рассчитанный на оказание медицинской помощи 20 000 пациентам в год. Реализованный проект Президента РФ, запущенный в эксплуатацию в 2019 году.</w:t>
      </w:r>
    </w:p>
    <w:p w:rsidR="00AC01CA" w:rsidRDefault="00AC01CA">
      <w:r>
        <w:t xml:space="preserve">Уникальность Центру придает набор лечебных и диагностических технологий ядерной медицины (таких как ПЭТ-КТ, отделение </w:t>
      </w:r>
      <w:proofErr w:type="spellStart"/>
      <w:r>
        <w:t>радионуклидной</w:t>
      </w:r>
      <w:proofErr w:type="spellEnd"/>
      <w:r>
        <w:t xml:space="preserve"> терапии и отделение </w:t>
      </w:r>
      <w:proofErr w:type="spellStart"/>
      <w:r>
        <w:t>радионуклидной</w:t>
      </w:r>
      <w:proofErr w:type="spellEnd"/>
      <w:r>
        <w:t xml:space="preserve"> диагностики, четыре комнаты протонной терапии и т.д.)</w:t>
      </w:r>
    </w:p>
    <w:p w:rsidR="00AC01CA" w:rsidRDefault="00AC01CA">
      <w:r>
        <w:t xml:space="preserve">Информируем о готовности предоставить рабочие места на постоянной основе выпускникам ординатуры 2 года </w:t>
      </w:r>
      <w:proofErr w:type="gramStart"/>
      <w:r>
        <w:t>обучения по</w:t>
      </w:r>
      <w:proofErr w:type="gramEnd"/>
      <w:r>
        <w:t xml:space="preserve"> следующим специальностям:</w:t>
      </w:r>
    </w:p>
    <w:p w:rsidR="00AC01CA" w:rsidRDefault="00AC01CA">
      <w:r>
        <w:t>- онкология,</w:t>
      </w:r>
    </w:p>
    <w:p w:rsidR="00AC01CA" w:rsidRDefault="00AC01CA">
      <w:r>
        <w:t>- рентгенология,</w:t>
      </w:r>
    </w:p>
    <w:p w:rsidR="00AC01CA" w:rsidRDefault="00AC01CA">
      <w:r>
        <w:t>- анестезиология и реаниматология,</w:t>
      </w:r>
    </w:p>
    <w:p w:rsidR="00AC01CA" w:rsidRDefault="00AC01CA">
      <w:r>
        <w:t>- хирургия</w:t>
      </w:r>
    </w:p>
    <w:p w:rsidR="00AC01CA" w:rsidRPr="00AC01CA" w:rsidRDefault="00AC01CA">
      <w:r>
        <w:t xml:space="preserve">Дополнительную информацию можно получить на сайте </w:t>
      </w:r>
      <w:hyperlink r:id="rId4" w:history="1">
        <w:r w:rsidRPr="004132FF">
          <w:rPr>
            <w:rStyle w:val="a3"/>
            <w:lang w:val="en-US"/>
          </w:rPr>
          <w:t>www</w:t>
        </w:r>
        <w:r w:rsidRPr="00AC01CA">
          <w:rPr>
            <w:rStyle w:val="a3"/>
          </w:rPr>
          <w:t>.</w:t>
        </w:r>
        <w:proofErr w:type="spellStart"/>
        <w:r w:rsidRPr="004132FF">
          <w:rPr>
            <w:rStyle w:val="a3"/>
            <w:lang w:val="en-US"/>
          </w:rPr>
          <w:t>fnkcrio</w:t>
        </w:r>
        <w:proofErr w:type="spellEnd"/>
        <w:r w:rsidRPr="00AC01CA">
          <w:rPr>
            <w:rStyle w:val="a3"/>
          </w:rPr>
          <w:t>.</w:t>
        </w:r>
        <w:proofErr w:type="spellStart"/>
        <w:r w:rsidRPr="004132FF">
          <w:rPr>
            <w:rStyle w:val="a3"/>
            <w:lang w:val="en-US"/>
          </w:rPr>
          <w:t>ru</w:t>
        </w:r>
        <w:proofErr w:type="spellEnd"/>
      </w:hyperlink>
      <w:r w:rsidRPr="00AC01CA">
        <w:t xml:space="preserve"> </w:t>
      </w:r>
      <w:r>
        <w:t xml:space="preserve">и в управлении кадров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 xml:space="preserve">. (84235) 4 -14-02 (начальник отдела кадров </w:t>
      </w:r>
      <w:proofErr w:type="spellStart"/>
      <w:r>
        <w:t>Малькова</w:t>
      </w:r>
      <w:proofErr w:type="spellEnd"/>
      <w:r>
        <w:t xml:space="preserve"> Мария Петровна)</w:t>
      </w:r>
    </w:p>
    <w:sectPr w:rsidR="00AC01CA" w:rsidRPr="00AC01CA" w:rsidSect="0007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E70AD1"/>
    <w:rsid w:val="000725A2"/>
    <w:rsid w:val="00AC01CA"/>
    <w:rsid w:val="00E7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kcr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Company>СГМУ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3</cp:revision>
  <dcterms:created xsi:type="dcterms:W3CDTF">2021-06-24T05:30:00Z</dcterms:created>
  <dcterms:modified xsi:type="dcterms:W3CDTF">2021-06-24T05:44:00Z</dcterms:modified>
</cp:coreProperties>
</file>